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BB0" w:rsidRDefault="008540D3">
      <w:pPr>
        <w:ind w:left="-851"/>
        <w:rPr>
          <w:sz w:val="28"/>
          <w:szCs w:val="28"/>
        </w:rPr>
      </w:pPr>
      <w:r>
        <w:rPr>
          <w:noProof/>
          <w:sz w:val="28"/>
          <w:szCs w:val="28"/>
        </w:rPr>
        <w:drawing>
          <wp:inline distT="0" distB="0" distL="0" distR="0">
            <wp:extent cx="7035383" cy="9756288"/>
            <wp:effectExtent l="0" t="0" r="0" b="0"/>
            <wp:docPr id="1" name="image1.jpg" descr="C:\Users\Пользователь\OneDrive\0.Рабочая программа учителя\РАБОЧАЯ ПРОГРАММА__КТП_Математика\0. РАБОЧАЯ ПРОГРАММА  математика 2022-2023 на САЙТ\титульный лист 10-11.jpg"/>
            <wp:cNvGraphicFramePr/>
            <a:graphic xmlns:a="http://schemas.openxmlformats.org/drawingml/2006/main">
              <a:graphicData uri="http://schemas.openxmlformats.org/drawingml/2006/picture">
                <pic:pic xmlns:pic="http://schemas.openxmlformats.org/drawingml/2006/picture">
                  <pic:nvPicPr>
                    <pic:cNvPr id="0" name="image1.jpg" descr="C:\Users\Пользователь\OneDrive\0.Рабочая программа учителя\РАБОЧАЯ ПРОГРАММА__КТП_Математика\0. РАБОЧАЯ ПРОГРАММА  математика 2022-2023 на САЙТ\титульный лист 10-11.jpg"/>
                    <pic:cNvPicPr preferRelativeResize="0"/>
                  </pic:nvPicPr>
                  <pic:blipFill>
                    <a:blip r:embed="rId5"/>
                    <a:srcRect/>
                    <a:stretch>
                      <a:fillRect/>
                    </a:stretch>
                  </pic:blipFill>
                  <pic:spPr>
                    <a:xfrm>
                      <a:off x="0" y="0"/>
                      <a:ext cx="7035383" cy="9756288"/>
                    </a:xfrm>
                    <a:prstGeom prst="rect">
                      <a:avLst/>
                    </a:prstGeom>
                    <a:ln/>
                  </pic:spPr>
                </pic:pic>
              </a:graphicData>
            </a:graphic>
          </wp:inline>
        </w:drawing>
      </w:r>
    </w:p>
    <w:p w:rsidR="00F12BB0" w:rsidRDefault="00F12BB0">
      <w:pPr>
        <w:rPr>
          <w:sz w:val="28"/>
          <w:szCs w:val="28"/>
        </w:rPr>
      </w:pPr>
    </w:p>
    <w:p w:rsidR="00F12BB0" w:rsidRDefault="00F12BB0">
      <w:pPr>
        <w:rPr>
          <w:sz w:val="28"/>
          <w:szCs w:val="28"/>
        </w:rPr>
      </w:pPr>
    </w:p>
    <w:p w:rsidR="00F12BB0" w:rsidRDefault="00F12BB0">
      <w:pPr>
        <w:jc w:val="center"/>
        <w:rPr>
          <w:color w:val="000000"/>
          <w:sz w:val="28"/>
          <w:szCs w:val="28"/>
        </w:rPr>
      </w:pPr>
    </w:p>
    <w:p w:rsidR="00F12BB0" w:rsidRDefault="008540D3">
      <w:pPr>
        <w:jc w:val="center"/>
        <w:rPr>
          <w:b/>
          <w:color w:val="000000"/>
          <w:sz w:val="28"/>
          <w:szCs w:val="28"/>
        </w:rPr>
      </w:pPr>
      <w:r>
        <w:rPr>
          <w:b/>
          <w:color w:val="000000"/>
          <w:sz w:val="28"/>
          <w:szCs w:val="28"/>
        </w:rPr>
        <w:t>ПОЯСНИТЕЛЬНАЯ ЗАПИСКА</w:t>
      </w:r>
    </w:p>
    <w:p w:rsidR="00F12BB0" w:rsidRDefault="008540D3">
      <w:pPr>
        <w:ind w:firstLine="697"/>
        <w:rPr>
          <w:sz w:val="24"/>
          <w:szCs w:val="24"/>
        </w:rPr>
      </w:pPr>
      <w:r>
        <w:rPr>
          <w:color w:val="000000"/>
          <w:sz w:val="24"/>
          <w:szCs w:val="24"/>
        </w:rPr>
        <w:t>Рабочая программа по математике на профильный уровень среднего общего</w:t>
      </w:r>
      <w:r>
        <w:rPr>
          <w:sz w:val="24"/>
          <w:szCs w:val="24"/>
        </w:rPr>
        <w:t xml:space="preserve"> образования для обучающихся 10-11 классов составлена в соответствии с: </w:t>
      </w:r>
    </w:p>
    <w:p w:rsidR="00F12BB0" w:rsidRDefault="008540D3">
      <w:pPr>
        <w:numPr>
          <w:ilvl w:val="0"/>
          <w:numId w:val="16"/>
        </w:numPr>
        <w:ind w:left="0"/>
      </w:pPr>
      <w:r>
        <w:rPr>
          <w:sz w:val="24"/>
          <w:szCs w:val="24"/>
        </w:rPr>
        <w:t>Федеральным законом Российской Федерации от 29.12.2012 № 273-ФЗ «Об образовании в Российской Федерации».</w:t>
      </w:r>
    </w:p>
    <w:p w:rsidR="00F12BB0" w:rsidRDefault="008540D3">
      <w:pPr>
        <w:numPr>
          <w:ilvl w:val="0"/>
          <w:numId w:val="16"/>
        </w:numPr>
        <w:ind w:left="0"/>
      </w:pPr>
      <w:r>
        <w:rPr>
          <w:sz w:val="24"/>
          <w:szCs w:val="24"/>
        </w:rPr>
        <w:t xml:space="preserve">Требованиями ФГОС СОО, утвержденными Приказом </w:t>
      </w:r>
      <w:proofErr w:type="spellStart"/>
      <w:r>
        <w:rPr>
          <w:sz w:val="24"/>
          <w:szCs w:val="24"/>
        </w:rPr>
        <w:t>Минобрнауки</w:t>
      </w:r>
      <w:proofErr w:type="spellEnd"/>
      <w:r>
        <w:rPr>
          <w:sz w:val="24"/>
          <w:szCs w:val="24"/>
        </w:rPr>
        <w:t xml:space="preserve"> России от 17.05.2012г. № 413 (в действующей редакции) «Об утверждении федерального государственного образовательного стандарта среднего общего образования»</w:t>
      </w:r>
      <w:r>
        <w:rPr>
          <w:sz w:val="24"/>
          <w:szCs w:val="24"/>
          <w:highlight w:val="white"/>
        </w:rPr>
        <w:t>(Зарегистрировано в Минюсте России 07.06.2012 N 24480)</w:t>
      </w:r>
      <w:r>
        <w:rPr>
          <w:sz w:val="24"/>
          <w:szCs w:val="24"/>
        </w:rPr>
        <w:t>.</w:t>
      </w:r>
    </w:p>
    <w:p w:rsidR="00F12BB0" w:rsidRDefault="008540D3">
      <w:pPr>
        <w:numPr>
          <w:ilvl w:val="0"/>
          <w:numId w:val="16"/>
        </w:numPr>
        <w:ind w:left="0"/>
      </w:pPr>
      <w:r>
        <w:rPr>
          <w:sz w:val="24"/>
          <w:szCs w:val="24"/>
        </w:rPr>
        <w:t>Федеральным перечнем учебников, утверждённого приказом Министерства просвещения России (в действующей редакции). </w:t>
      </w:r>
    </w:p>
    <w:p w:rsidR="00F12BB0" w:rsidRDefault="008540D3">
      <w:pPr>
        <w:numPr>
          <w:ilvl w:val="0"/>
          <w:numId w:val="16"/>
        </w:numPr>
        <w:spacing w:line="259" w:lineRule="auto"/>
        <w:ind w:left="0" w:hanging="284"/>
      </w:pPr>
      <w:r>
        <w:rPr>
          <w:sz w:val="24"/>
          <w:szCs w:val="24"/>
        </w:rPr>
        <w:t>Основной образовательной программой среднего общего образования МБОУ «Лицей № 177».</w:t>
      </w:r>
    </w:p>
    <w:p w:rsidR="00F12BB0" w:rsidRDefault="008540D3">
      <w:pPr>
        <w:numPr>
          <w:ilvl w:val="0"/>
          <w:numId w:val="16"/>
        </w:numPr>
        <w:ind w:left="0"/>
      </w:pPr>
      <w:r>
        <w:rPr>
          <w:sz w:val="24"/>
          <w:szCs w:val="24"/>
        </w:rPr>
        <w:t>Положением о рабочей программе МБОУ "Лицей № 177" в действующей редакции.</w:t>
      </w:r>
    </w:p>
    <w:p w:rsidR="00F12BB0" w:rsidRDefault="008540D3">
      <w:pPr>
        <w:numPr>
          <w:ilvl w:val="0"/>
          <w:numId w:val="16"/>
        </w:numPr>
        <w:ind w:left="0"/>
      </w:pPr>
      <w:r>
        <w:rPr>
          <w:sz w:val="24"/>
          <w:szCs w:val="24"/>
        </w:rPr>
        <w:t>Учебным планом   МБОУ "Лицей № 177".</w:t>
      </w:r>
    </w:p>
    <w:p w:rsidR="00F12BB0" w:rsidRDefault="008540D3">
      <w:pPr>
        <w:rPr>
          <w:color w:val="000000"/>
          <w:sz w:val="24"/>
          <w:szCs w:val="24"/>
        </w:rPr>
      </w:pPr>
      <w:r>
        <w:rPr>
          <w:sz w:val="24"/>
          <w:szCs w:val="24"/>
        </w:rPr>
        <w:t xml:space="preserve">Рабочая программа </w:t>
      </w:r>
      <w:r>
        <w:rPr>
          <w:color w:val="000000"/>
          <w:sz w:val="24"/>
          <w:szCs w:val="24"/>
        </w:rPr>
        <w:t xml:space="preserve"> разработана на основе авторских программ: </w:t>
      </w:r>
    </w:p>
    <w:p w:rsidR="00F12BB0" w:rsidRDefault="008540D3">
      <w:pPr>
        <w:numPr>
          <w:ilvl w:val="0"/>
          <w:numId w:val="17"/>
        </w:numPr>
        <w:pBdr>
          <w:top w:val="nil"/>
          <w:left w:val="nil"/>
          <w:bottom w:val="nil"/>
          <w:right w:val="nil"/>
          <w:between w:val="nil"/>
        </w:pBdr>
        <w:ind w:hanging="720"/>
        <w:rPr>
          <w:color w:val="000000"/>
          <w:sz w:val="24"/>
          <w:szCs w:val="24"/>
        </w:rPr>
      </w:pPr>
      <w:r>
        <w:rPr>
          <w:color w:val="000000"/>
          <w:sz w:val="24"/>
          <w:szCs w:val="24"/>
        </w:rPr>
        <w:t>Алгебра и начала математического анализа. 10 класс (профильный уровень): методическое пособие для учителя / А.Г.Мордкович, П.В.Семенов. – М.: Мнемозина, 2021.</w:t>
      </w:r>
    </w:p>
    <w:p w:rsidR="00F12BB0" w:rsidRDefault="008540D3">
      <w:pPr>
        <w:numPr>
          <w:ilvl w:val="0"/>
          <w:numId w:val="17"/>
        </w:numPr>
        <w:pBdr>
          <w:top w:val="nil"/>
          <w:left w:val="nil"/>
          <w:bottom w:val="nil"/>
          <w:right w:val="nil"/>
          <w:between w:val="nil"/>
        </w:pBdr>
        <w:ind w:hanging="720"/>
        <w:rPr>
          <w:color w:val="000000"/>
          <w:sz w:val="24"/>
          <w:szCs w:val="24"/>
        </w:rPr>
      </w:pPr>
      <w:r>
        <w:rPr>
          <w:color w:val="000000"/>
          <w:sz w:val="24"/>
          <w:szCs w:val="24"/>
        </w:rPr>
        <w:t>Алгебра и начала математического анализа. 11 класс (профильный уровень): методическое пособие для учителя / А.Г.Мордкович, П.В.Семенов. – М.: Мнемозина, 2021.</w:t>
      </w:r>
    </w:p>
    <w:p w:rsidR="00F12BB0" w:rsidRDefault="008540D3">
      <w:pPr>
        <w:numPr>
          <w:ilvl w:val="0"/>
          <w:numId w:val="17"/>
        </w:numPr>
        <w:pBdr>
          <w:top w:val="nil"/>
          <w:left w:val="nil"/>
          <w:bottom w:val="nil"/>
          <w:right w:val="nil"/>
          <w:between w:val="nil"/>
        </w:pBdr>
        <w:ind w:hanging="720"/>
        <w:rPr>
          <w:color w:val="000000"/>
          <w:sz w:val="24"/>
          <w:szCs w:val="24"/>
        </w:rPr>
      </w:pPr>
      <w:r>
        <w:rPr>
          <w:color w:val="000000"/>
          <w:sz w:val="24"/>
          <w:szCs w:val="24"/>
        </w:rPr>
        <w:t xml:space="preserve">Геометрия.10-11 классы. Сборник рабочих программ: учебное пособие для учителей </w:t>
      </w:r>
      <w:proofErr w:type="spellStart"/>
      <w:r>
        <w:rPr>
          <w:color w:val="000000"/>
          <w:sz w:val="24"/>
          <w:szCs w:val="24"/>
        </w:rPr>
        <w:t>общеобразоват</w:t>
      </w:r>
      <w:proofErr w:type="spellEnd"/>
      <w:r>
        <w:rPr>
          <w:color w:val="000000"/>
          <w:sz w:val="24"/>
          <w:szCs w:val="24"/>
        </w:rPr>
        <w:t xml:space="preserve">. организаций. Базовый и профильный уровень / Составитель: </w:t>
      </w:r>
      <w:proofErr w:type="spellStart"/>
      <w:r>
        <w:rPr>
          <w:color w:val="000000"/>
          <w:sz w:val="24"/>
          <w:szCs w:val="24"/>
        </w:rPr>
        <w:t>Т.А.Бурмистрова</w:t>
      </w:r>
      <w:proofErr w:type="spellEnd"/>
      <w:r>
        <w:rPr>
          <w:color w:val="000000"/>
          <w:sz w:val="24"/>
          <w:szCs w:val="24"/>
        </w:rPr>
        <w:t xml:space="preserve"> – М.: «Просвещение», 2020г.</w:t>
      </w:r>
    </w:p>
    <w:p w:rsidR="00F12BB0" w:rsidRDefault="008540D3">
      <w:pPr>
        <w:numPr>
          <w:ilvl w:val="0"/>
          <w:numId w:val="17"/>
        </w:numPr>
        <w:pBdr>
          <w:top w:val="nil"/>
          <w:left w:val="nil"/>
          <w:bottom w:val="nil"/>
          <w:right w:val="nil"/>
          <w:between w:val="nil"/>
        </w:pBdr>
        <w:ind w:hanging="720"/>
        <w:rPr>
          <w:color w:val="000000"/>
          <w:sz w:val="24"/>
          <w:szCs w:val="24"/>
        </w:rPr>
      </w:pPr>
      <w:r>
        <w:rPr>
          <w:color w:val="000000"/>
          <w:sz w:val="24"/>
          <w:szCs w:val="24"/>
        </w:rPr>
        <w:t xml:space="preserve">Поурочные разработки по геометрии: 10 класс / </w:t>
      </w:r>
      <w:proofErr w:type="spellStart"/>
      <w:r>
        <w:rPr>
          <w:color w:val="000000"/>
          <w:sz w:val="24"/>
          <w:szCs w:val="24"/>
        </w:rPr>
        <w:t>Составитель</w:t>
      </w:r>
      <w:proofErr w:type="gramStart"/>
      <w:r>
        <w:rPr>
          <w:color w:val="000000"/>
          <w:sz w:val="24"/>
          <w:szCs w:val="24"/>
        </w:rPr>
        <w:t>:В</w:t>
      </w:r>
      <w:proofErr w:type="gramEnd"/>
      <w:r>
        <w:rPr>
          <w:color w:val="000000"/>
          <w:sz w:val="24"/>
          <w:szCs w:val="24"/>
        </w:rPr>
        <w:t>.А.Яровенко.-М.:ВАКО</w:t>
      </w:r>
      <w:proofErr w:type="spellEnd"/>
      <w:r>
        <w:rPr>
          <w:color w:val="000000"/>
          <w:sz w:val="24"/>
          <w:szCs w:val="24"/>
        </w:rPr>
        <w:t>, 2017.</w:t>
      </w:r>
    </w:p>
    <w:p w:rsidR="00F12BB0" w:rsidRDefault="008540D3">
      <w:pPr>
        <w:numPr>
          <w:ilvl w:val="0"/>
          <w:numId w:val="17"/>
        </w:numPr>
        <w:pBdr>
          <w:top w:val="nil"/>
          <w:left w:val="nil"/>
          <w:bottom w:val="nil"/>
          <w:right w:val="nil"/>
          <w:between w:val="nil"/>
        </w:pBdr>
        <w:ind w:hanging="720"/>
        <w:rPr>
          <w:color w:val="000000"/>
          <w:sz w:val="24"/>
          <w:szCs w:val="24"/>
        </w:rPr>
      </w:pPr>
      <w:r>
        <w:rPr>
          <w:color w:val="000000"/>
          <w:sz w:val="24"/>
          <w:szCs w:val="24"/>
        </w:rPr>
        <w:t xml:space="preserve">Поурочные разработки по геометрии: 11 класс / </w:t>
      </w:r>
      <w:proofErr w:type="spellStart"/>
      <w:r>
        <w:rPr>
          <w:color w:val="000000"/>
          <w:sz w:val="24"/>
          <w:szCs w:val="24"/>
        </w:rPr>
        <w:t>Составитель</w:t>
      </w:r>
      <w:proofErr w:type="gramStart"/>
      <w:r>
        <w:rPr>
          <w:color w:val="000000"/>
          <w:sz w:val="24"/>
          <w:szCs w:val="24"/>
        </w:rPr>
        <w:t>:В</w:t>
      </w:r>
      <w:proofErr w:type="gramEnd"/>
      <w:r>
        <w:rPr>
          <w:color w:val="000000"/>
          <w:sz w:val="24"/>
          <w:szCs w:val="24"/>
        </w:rPr>
        <w:t>.А.Яровенко.-М:ВАКО</w:t>
      </w:r>
      <w:proofErr w:type="spellEnd"/>
      <w:r>
        <w:rPr>
          <w:color w:val="000000"/>
          <w:sz w:val="24"/>
          <w:szCs w:val="24"/>
        </w:rPr>
        <w:t>, 2017.</w:t>
      </w:r>
    </w:p>
    <w:p w:rsidR="00350317" w:rsidRPr="002D149B" w:rsidRDefault="00350317" w:rsidP="00350317">
      <w:pPr>
        <w:ind w:left="360"/>
        <w:rPr>
          <w:bCs/>
          <w:sz w:val="24"/>
          <w:szCs w:val="24"/>
        </w:rPr>
      </w:pPr>
      <w:r w:rsidRPr="00350317">
        <w:rPr>
          <w:sz w:val="24"/>
          <w:szCs w:val="24"/>
        </w:rPr>
        <w:t xml:space="preserve">Использование данной рабочей программы для обучающихся </w:t>
      </w:r>
      <w:r>
        <w:rPr>
          <w:sz w:val="24"/>
          <w:szCs w:val="24"/>
        </w:rPr>
        <w:t>11</w:t>
      </w:r>
      <w:r w:rsidRPr="00350317">
        <w:rPr>
          <w:sz w:val="24"/>
          <w:szCs w:val="24"/>
        </w:rPr>
        <w:t xml:space="preserve"> классов завершится в 2023-2024 учебном году.</w:t>
      </w:r>
      <w:r w:rsidRPr="00350317">
        <w:rPr>
          <w:b/>
          <w:bCs/>
          <w:i/>
          <w:color w:val="C00000"/>
          <w:sz w:val="24"/>
          <w:szCs w:val="24"/>
        </w:rPr>
        <w:t xml:space="preserve"> </w:t>
      </w:r>
      <w:r w:rsidRPr="002D149B">
        <w:rPr>
          <w:bCs/>
          <w:sz w:val="24"/>
          <w:szCs w:val="24"/>
        </w:rPr>
        <w:t xml:space="preserve">Рабочая программа приведена в соответствие с содержанием ФРП (неизученные темы дополнены в содержание </w:t>
      </w:r>
      <w:bookmarkStart w:id="0" w:name="_GoBack"/>
      <w:bookmarkEnd w:id="0"/>
      <w:r w:rsidRPr="002D149B">
        <w:rPr>
          <w:bCs/>
          <w:sz w:val="24"/>
          <w:szCs w:val="24"/>
        </w:rPr>
        <w:t>класса и выделены курсивом)</w:t>
      </w:r>
    </w:p>
    <w:p w:rsidR="00F12BB0" w:rsidRDefault="00F12BB0">
      <w:pPr>
        <w:rPr>
          <w:sz w:val="24"/>
          <w:szCs w:val="24"/>
        </w:rPr>
      </w:pPr>
    </w:p>
    <w:p w:rsidR="00F12BB0" w:rsidRDefault="008540D3">
      <w:pPr>
        <w:pBdr>
          <w:top w:val="nil"/>
          <w:left w:val="nil"/>
          <w:bottom w:val="nil"/>
          <w:right w:val="nil"/>
          <w:between w:val="nil"/>
        </w:pBdr>
        <w:ind w:left="567"/>
        <w:rPr>
          <w:color w:val="000000"/>
          <w:sz w:val="24"/>
          <w:szCs w:val="24"/>
        </w:rPr>
      </w:pPr>
      <w:r>
        <w:rPr>
          <w:i/>
          <w:color w:val="000000"/>
          <w:sz w:val="24"/>
          <w:szCs w:val="24"/>
        </w:rPr>
        <w:t>В профильном курсе</w:t>
      </w:r>
      <w:r>
        <w:rPr>
          <w:color w:val="000000"/>
          <w:sz w:val="24"/>
          <w:szCs w:val="24"/>
        </w:rPr>
        <w:t xml:space="preserve"> содержание образования, представленное на данном уровне, развивается в следующих направлениях: </w:t>
      </w:r>
    </w:p>
    <w:p w:rsidR="00F12BB0" w:rsidRDefault="008540D3">
      <w:pPr>
        <w:numPr>
          <w:ilvl w:val="0"/>
          <w:numId w:val="1"/>
        </w:numPr>
      </w:pPr>
      <w:r>
        <w:rPr>
          <w:sz w:val="24"/>
          <w:szCs w:val="24"/>
        </w:rPr>
        <w:t xml:space="preserve">систематизация сведений о числах; формирование представлений о расширении числовых множеств от натуральных до комплексных как способе построения нового математического аппарата для решения задач окружающего мира и внутренних задач математики; совершенствование техники вычислений; </w:t>
      </w:r>
    </w:p>
    <w:p w:rsidR="00F12BB0" w:rsidRDefault="008540D3">
      <w:pPr>
        <w:numPr>
          <w:ilvl w:val="0"/>
          <w:numId w:val="1"/>
        </w:numPr>
      </w:pPr>
      <w:r>
        <w:rPr>
          <w:sz w:val="24"/>
          <w:szCs w:val="24"/>
        </w:rPr>
        <w:t xml:space="preserve">развитие и совершенствование техники алгебраических преобразований, решения уравнений, неравенств, систем;  </w:t>
      </w:r>
    </w:p>
    <w:p w:rsidR="00F12BB0" w:rsidRDefault="008540D3">
      <w:pPr>
        <w:numPr>
          <w:ilvl w:val="0"/>
          <w:numId w:val="1"/>
        </w:numPr>
      </w:pPr>
      <w:r>
        <w:rPr>
          <w:sz w:val="24"/>
          <w:szCs w:val="24"/>
        </w:rPr>
        <w:t xml:space="preserve">систематизация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 </w:t>
      </w:r>
    </w:p>
    <w:p w:rsidR="00F12BB0" w:rsidRDefault="008540D3">
      <w:pPr>
        <w:numPr>
          <w:ilvl w:val="0"/>
          <w:numId w:val="1"/>
        </w:numPr>
      </w:pPr>
      <w:r>
        <w:rPr>
          <w:sz w:val="24"/>
          <w:szCs w:val="24"/>
        </w:rPr>
        <w:t xml:space="preserve">расширение системы сведений о свойствах плоских фигур, систематическое изучение свойств пространственных тел, развитие представлений о геометрических измерениях; </w:t>
      </w:r>
    </w:p>
    <w:p w:rsidR="00F12BB0" w:rsidRDefault="008540D3">
      <w:pPr>
        <w:numPr>
          <w:ilvl w:val="0"/>
          <w:numId w:val="1"/>
        </w:numPr>
      </w:pPr>
      <w:r>
        <w:rPr>
          <w:sz w:val="24"/>
          <w:szCs w:val="24"/>
        </w:rPr>
        <w:t xml:space="preserve">развитие представлений о вероятностно-статистических закономерностях в окружающем мире; </w:t>
      </w:r>
    </w:p>
    <w:p w:rsidR="00F12BB0" w:rsidRDefault="008540D3">
      <w:pPr>
        <w:numPr>
          <w:ilvl w:val="0"/>
          <w:numId w:val="1"/>
        </w:numPr>
      </w:pPr>
      <w:r>
        <w:rPr>
          <w:sz w:val="24"/>
          <w:szCs w:val="24"/>
        </w:rPr>
        <w:t xml:space="preserve">совершенствование математического развития до уровня, позволяющего свободно применять изученные факты и методы при решении задач из различных разделов курса, а также использовать их в нестандартных ситуациях; </w:t>
      </w:r>
    </w:p>
    <w:p w:rsidR="00F12BB0" w:rsidRDefault="008540D3">
      <w:pPr>
        <w:numPr>
          <w:ilvl w:val="0"/>
          <w:numId w:val="24"/>
        </w:numPr>
        <w:pBdr>
          <w:top w:val="nil"/>
          <w:left w:val="nil"/>
          <w:bottom w:val="nil"/>
          <w:right w:val="nil"/>
          <w:between w:val="nil"/>
        </w:pBdr>
        <w:ind w:left="567" w:hanging="720"/>
      </w:pPr>
      <w:r>
        <w:rPr>
          <w:color w:val="000000"/>
          <w:sz w:val="24"/>
          <w:szCs w:val="24"/>
        </w:rPr>
        <w:t xml:space="preserve">формирование способности строить и исследовать простейшие математические модели при решении прикладных задач, задач из смежных дисциплин, углубление знаний об особенностях применения математических методов к исследованию процессов и явлений в природе и обществе.  </w:t>
      </w:r>
    </w:p>
    <w:p w:rsidR="00F12BB0" w:rsidRDefault="00F12BB0">
      <w:pPr>
        <w:ind w:left="-5"/>
        <w:rPr>
          <w:b/>
          <w:sz w:val="24"/>
          <w:szCs w:val="24"/>
        </w:rPr>
      </w:pPr>
    </w:p>
    <w:p w:rsidR="00F12BB0" w:rsidRDefault="00F12BB0">
      <w:pPr>
        <w:ind w:left="-5"/>
        <w:rPr>
          <w:b/>
          <w:sz w:val="24"/>
          <w:szCs w:val="24"/>
        </w:rPr>
      </w:pPr>
    </w:p>
    <w:p w:rsidR="00F12BB0" w:rsidRDefault="00F12BB0">
      <w:pPr>
        <w:ind w:left="-5"/>
        <w:rPr>
          <w:b/>
          <w:sz w:val="24"/>
          <w:szCs w:val="24"/>
        </w:rPr>
      </w:pPr>
    </w:p>
    <w:p w:rsidR="00F12BB0" w:rsidRDefault="00F12BB0">
      <w:pPr>
        <w:ind w:left="-5"/>
        <w:rPr>
          <w:b/>
          <w:sz w:val="24"/>
          <w:szCs w:val="24"/>
        </w:rPr>
      </w:pPr>
    </w:p>
    <w:p w:rsidR="00F12BB0" w:rsidRDefault="00F12BB0">
      <w:pPr>
        <w:ind w:left="-5"/>
        <w:rPr>
          <w:b/>
          <w:sz w:val="24"/>
          <w:szCs w:val="24"/>
        </w:rPr>
      </w:pPr>
    </w:p>
    <w:p w:rsidR="00F12BB0" w:rsidRDefault="008540D3">
      <w:pPr>
        <w:ind w:left="-5"/>
        <w:rPr>
          <w:b/>
          <w:sz w:val="24"/>
          <w:szCs w:val="24"/>
        </w:rPr>
      </w:pPr>
      <w:bookmarkStart w:id="1" w:name="_gjdgxs" w:colFirst="0" w:colLast="0"/>
      <w:bookmarkEnd w:id="1"/>
      <w:r>
        <w:rPr>
          <w:b/>
          <w:sz w:val="24"/>
          <w:szCs w:val="24"/>
        </w:rPr>
        <w:t xml:space="preserve">Задачи: </w:t>
      </w:r>
    </w:p>
    <w:p w:rsidR="00F12BB0" w:rsidRDefault="008540D3">
      <w:pPr>
        <w:ind w:left="-15" w:firstLine="708"/>
        <w:rPr>
          <w:sz w:val="24"/>
          <w:szCs w:val="24"/>
        </w:rPr>
      </w:pPr>
      <w:r>
        <w:rPr>
          <w:sz w:val="24"/>
          <w:szCs w:val="24"/>
        </w:rPr>
        <w:t xml:space="preserve">Задачами среднего (полного) общего образования являются развитие интереса к познанию и творческих способностей обучающегося, формирование навыков самостоятельной учебной деятельности на основе дифференциации обучения. В дополнение к обязательным предметам вводятся предметы по выбору самих обучающихся в целях реализации интересов, способностей и возможностей личности. </w:t>
      </w:r>
    </w:p>
    <w:p w:rsidR="00F12BB0" w:rsidRDefault="008540D3">
      <w:pPr>
        <w:ind w:left="-5" w:right="4410"/>
        <w:rPr>
          <w:sz w:val="24"/>
          <w:szCs w:val="24"/>
        </w:rPr>
      </w:pPr>
      <w:r>
        <w:rPr>
          <w:b/>
          <w:sz w:val="24"/>
          <w:szCs w:val="24"/>
        </w:rPr>
        <w:t xml:space="preserve">Цель курса:  </w:t>
      </w:r>
    </w:p>
    <w:p w:rsidR="00F12BB0" w:rsidRDefault="008540D3">
      <w:pPr>
        <w:ind w:left="-15" w:firstLine="708"/>
        <w:rPr>
          <w:sz w:val="24"/>
          <w:szCs w:val="24"/>
        </w:rPr>
      </w:pPr>
      <w:r>
        <w:rPr>
          <w:sz w:val="24"/>
          <w:szCs w:val="24"/>
        </w:rPr>
        <w:t xml:space="preserve">Способствовать формированию математической культуры, формированию интеллектуально-грамотной личности, способной самостоятельно получать знания, осмысленно выбирать профессию и специальность в соответствии с заявленным профилем образования в условиях модернизации системы образования РФ. </w:t>
      </w:r>
    </w:p>
    <w:p w:rsidR="00F12BB0" w:rsidRDefault="008540D3">
      <w:pPr>
        <w:ind w:left="-5" w:firstLine="571"/>
        <w:rPr>
          <w:sz w:val="24"/>
          <w:szCs w:val="24"/>
        </w:rPr>
      </w:pPr>
      <w:r>
        <w:rPr>
          <w:sz w:val="24"/>
          <w:szCs w:val="24"/>
        </w:rPr>
        <w:t xml:space="preserve">Изучение математики в 10-11 классах на профильном уровне направлено на достижение следующих целей:  </w:t>
      </w:r>
    </w:p>
    <w:p w:rsidR="00F12BB0" w:rsidRDefault="008540D3">
      <w:pPr>
        <w:numPr>
          <w:ilvl w:val="0"/>
          <w:numId w:val="1"/>
        </w:numPr>
      </w:pPr>
      <w:r>
        <w:rPr>
          <w:sz w:val="24"/>
          <w:szCs w:val="24"/>
        </w:rPr>
        <w:t xml:space="preserve">формирование представлений об идеях и методах математики; о математике как универсальном языке науки, средстве моделирования явлений и процессов;  </w:t>
      </w:r>
    </w:p>
    <w:p w:rsidR="00F12BB0" w:rsidRDefault="008540D3">
      <w:pPr>
        <w:numPr>
          <w:ilvl w:val="0"/>
          <w:numId w:val="1"/>
        </w:numPr>
      </w:pPr>
      <w:r>
        <w:rPr>
          <w:sz w:val="24"/>
          <w:szCs w:val="24"/>
        </w:rPr>
        <w:t xml:space="preserve">овладение устным и письменным математическим языком, математическими знаниями и умениями, необходимыми для изучения школьных естественнонаучных дисциплин, для продолжения образования и освоения избранной специальности на современном уровне; </w:t>
      </w:r>
    </w:p>
    <w:p w:rsidR="00F12BB0" w:rsidRDefault="008540D3">
      <w:pPr>
        <w:numPr>
          <w:ilvl w:val="0"/>
          <w:numId w:val="1"/>
        </w:numPr>
      </w:pPr>
      <w:r>
        <w:rPr>
          <w:sz w:val="24"/>
          <w:szCs w:val="24"/>
        </w:rPr>
        <w:t xml:space="preserve">развитие логического мышления, алгоритмической культуры, пространственного воображения, развитие математического мышления и интуиции, творческих способностей на уровне, необходимом для продолжения образования и для самостоятельной деятельности в области математики и ее приложений в будущей профессиональной деятельности; воспитание средствами математики культуры личности: знакомство с историей развития математики, эволюцией математических идей, понимание значимости математики для общественного прогресса.  </w:t>
      </w:r>
    </w:p>
    <w:p w:rsidR="00F12BB0" w:rsidRDefault="00F12BB0">
      <w:pPr>
        <w:ind w:firstLine="540"/>
        <w:rPr>
          <w:color w:val="FF0000"/>
          <w:sz w:val="24"/>
          <w:szCs w:val="24"/>
        </w:rPr>
      </w:pPr>
    </w:p>
    <w:p w:rsidR="00F12BB0" w:rsidRDefault="008540D3">
      <w:pPr>
        <w:ind w:left="1075" w:right="723" w:hanging="10"/>
        <w:jc w:val="center"/>
        <w:rPr>
          <w:sz w:val="24"/>
          <w:szCs w:val="24"/>
        </w:rPr>
      </w:pPr>
      <w:r>
        <w:rPr>
          <w:b/>
          <w:color w:val="000000"/>
          <w:sz w:val="24"/>
          <w:szCs w:val="24"/>
        </w:rPr>
        <w:t>ПЛАНИРУЕМЫЕ РЕЗУЛЬТАТЫ ОСВОЕНИЯ КУРСА АЛГЕБРЫ И НАЧАЛА АНАЛИЗА И ГЕОМЕТРИИ</w:t>
      </w:r>
    </w:p>
    <w:p w:rsidR="00F12BB0" w:rsidRDefault="008540D3">
      <w:pPr>
        <w:rPr>
          <w:sz w:val="24"/>
          <w:szCs w:val="24"/>
        </w:rPr>
      </w:pPr>
      <w:r>
        <w:rPr>
          <w:b/>
          <w:color w:val="000000"/>
          <w:sz w:val="24"/>
          <w:szCs w:val="24"/>
        </w:rPr>
        <w:t> </w:t>
      </w:r>
    </w:p>
    <w:p w:rsidR="00F12BB0" w:rsidRDefault="008540D3">
      <w:pPr>
        <w:pBdr>
          <w:top w:val="nil"/>
          <w:left w:val="nil"/>
          <w:bottom w:val="nil"/>
          <w:right w:val="nil"/>
          <w:between w:val="nil"/>
        </w:pBdr>
        <w:ind w:firstLine="709"/>
        <w:rPr>
          <w:color w:val="000000"/>
          <w:sz w:val="24"/>
          <w:szCs w:val="24"/>
        </w:rPr>
      </w:pPr>
      <w:r>
        <w:rPr>
          <w:color w:val="000000"/>
          <w:sz w:val="24"/>
          <w:szCs w:val="24"/>
        </w:rPr>
        <w:t>Изучение школе дает возможность обучающимся достичь следующих результатов развития:  </w:t>
      </w:r>
    </w:p>
    <w:p w:rsidR="00F12BB0" w:rsidRDefault="008540D3">
      <w:pPr>
        <w:pBdr>
          <w:top w:val="nil"/>
          <w:left w:val="nil"/>
          <w:bottom w:val="nil"/>
          <w:right w:val="nil"/>
          <w:between w:val="nil"/>
        </w:pBdr>
        <w:ind w:firstLine="709"/>
        <w:rPr>
          <w:color w:val="000000"/>
          <w:sz w:val="24"/>
          <w:szCs w:val="24"/>
        </w:rPr>
      </w:pPr>
      <w:r>
        <w:rPr>
          <w:b/>
          <w:color w:val="000000"/>
          <w:sz w:val="24"/>
          <w:szCs w:val="24"/>
        </w:rPr>
        <w:t> </w:t>
      </w:r>
      <w:r>
        <w:rPr>
          <w:b/>
          <w:i/>
          <w:color w:val="000000"/>
          <w:sz w:val="24"/>
          <w:szCs w:val="24"/>
        </w:rPr>
        <w:t>В личностном направлении: </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 xml:space="preserve">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w:t>
      </w:r>
      <w:proofErr w:type="spellStart"/>
      <w:r>
        <w:rPr>
          <w:color w:val="000000"/>
          <w:sz w:val="24"/>
          <w:szCs w:val="24"/>
        </w:rPr>
        <w:t>контрпримеры</w:t>
      </w:r>
      <w:proofErr w:type="spellEnd"/>
      <w:r>
        <w:rPr>
          <w:color w:val="000000"/>
          <w:sz w:val="24"/>
          <w:szCs w:val="24"/>
        </w:rPr>
        <w:t>; </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критичность мышления, умение распознавать логически некорректные высказывания, отличать гипотезу от факта;</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представление о математической науке как сфере человеческой деятельности, об этапах ее развития, о ее значимости для развития цивилизации;</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креативность мышления, инициатива, находчивость, активность при решении математических задач;</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умение контролировать процесс и результат учебной математической деятельности;</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умение планировать деятельность;</w:t>
      </w:r>
    </w:p>
    <w:p w:rsidR="00F12BB0" w:rsidRDefault="008540D3">
      <w:pPr>
        <w:numPr>
          <w:ilvl w:val="0"/>
          <w:numId w:val="18"/>
        </w:numPr>
        <w:pBdr>
          <w:top w:val="nil"/>
          <w:left w:val="nil"/>
          <w:bottom w:val="nil"/>
          <w:right w:val="nil"/>
          <w:between w:val="nil"/>
        </w:pBdr>
        <w:ind w:left="1069"/>
        <w:rPr>
          <w:color w:val="000000"/>
        </w:rPr>
      </w:pPr>
      <w:r>
        <w:rPr>
          <w:color w:val="000000"/>
          <w:sz w:val="24"/>
          <w:szCs w:val="24"/>
        </w:rPr>
        <w:t>способность к эмоциональному восприятию математических объектов, задач, решений, рассуждений.</w:t>
      </w:r>
    </w:p>
    <w:p w:rsidR="00F12BB0" w:rsidRDefault="008540D3">
      <w:pPr>
        <w:shd w:val="clear" w:color="auto" w:fill="FFFFFF"/>
        <w:ind w:left="720"/>
        <w:rPr>
          <w:color w:val="000000"/>
          <w:sz w:val="24"/>
          <w:szCs w:val="24"/>
        </w:rPr>
      </w:pPr>
      <w:r>
        <w:rPr>
          <w:b/>
          <w:i/>
          <w:color w:val="000000"/>
          <w:sz w:val="24"/>
          <w:szCs w:val="24"/>
        </w:rPr>
        <w:t xml:space="preserve">В </w:t>
      </w:r>
      <w:proofErr w:type="spellStart"/>
      <w:r>
        <w:rPr>
          <w:b/>
          <w:i/>
          <w:color w:val="000000"/>
          <w:sz w:val="24"/>
          <w:szCs w:val="24"/>
        </w:rPr>
        <w:t>метапредметном</w:t>
      </w:r>
      <w:proofErr w:type="spellEnd"/>
      <w:r>
        <w:rPr>
          <w:b/>
          <w:i/>
          <w:color w:val="000000"/>
          <w:sz w:val="24"/>
          <w:szCs w:val="24"/>
        </w:rPr>
        <w:t xml:space="preserve"> направлении: </w:t>
      </w:r>
    </w:p>
    <w:p w:rsidR="00F12BB0" w:rsidRDefault="008540D3">
      <w:pPr>
        <w:numPr>
          <w:ilvl w:val="0"/>
          <w:numId w:val="28"/>
        </w:numPr>
        <w:shd w:val="clear" w:color="auto" w:fill="FFFFFF"/>
        <w:ind w:hanging="10"/>
        <w:rPr>
          <w:color w:val="000000"/>
        </w:rPr>
      </w:pPr>
      <w:r>
        <w:rPr>
          <w:color w:val="000000"/>
          <w:sz w:val="24"/>
          <w:szCs w:val="24"/>
        </w:rPr>
        <w:t>первоначальные представления об идеях и о методах математики как об универсальном языке науки и техники, о средстве моделирования явлений и процессов;</w:t>
      </w:r>
    </w:p>
    <w:p w:rsidR="00F12BB0" w:rsidRDefault="008540D3">
      <w:pPr>
        <w:numPr>
          <w:ilvl w:val="0"/>
          <w:numId w:val="28"/>
        </w:numPr>
        <w:shd w:val="clear" w:color="auto" w:fill="FFFFFF"/>
        <w:ind w:hanging="10"/>
        <w:rPr>
          <w:color w:val="000000"/>
        </w:rPr>
      </w:pPr>
      <w:r>
        <w:rPr>
          <w:color w:val="000000"/>
          <w:sz w:val="24"/>
          <w:szCs w:val="24"/>
        </w:rPr>
        <w:t>умение видеть математическую задачу в контексте проблемной ситуации в других дисциплинах, в окружающей жизни;</w:t>
      </w:r>
    </w:p>
    <w:p w:rsidR="00F12BB0" w:rsidRDefault="008540D3">
      <w:pPr>
        <w:numPr>
          <w:ilvl w:val="0"/>
          <w:numId w:val="28"/>
        </w:numPr>
        <w:shd w:val="clear" w:color="auto" w:fill="FFFFFF"/>
        <w:ind w:hanging="10"/>
        <w:rPr>
          <w:color w:val="000000"/>
        </w:rPr>
      </w:pPr>
      <w:r>
        <w:rPr>
          <w:color w:val="000000"/>
          <w:sz w:val="24"/>
          <w:szCs w:val="24"/>
        </w:rPr>
        <w:t>умение находить в различных источниках информацию, необходимую для решения математических проблем, и представлять ее в понятной форме; принимать решение в условиях неполной и избыточной, точной и вероятностной информации;</w:t>
      </w:r>
    </w:p>
    <w:p w:rsidR="00F12BB0" w:rsidRDefault="008540D3">
      <w:pPr>
        <w:numPr>
          <w:ilvl w:val="0"/>
          <w:numId w:val="28"/>
        </w:numPr>
        <w:shd w:val="clear" w:color="auto" w:fill="FFFFFF"/>
        <w:ind w:hanging="10"/>
        <w:rPr>
          <w:color w:val="000000"/>
        </w:rPr>
      </w:pPr>
      <w:r>
        <w:rPr>
          <w:color w:val="000000"/>
          <w:sz w:val="24"/>
          <w:szCs w:val="24"/>
        </w:rPr>
        <w:t>умение понимать и использовать математические средства наглядности (графики, диаграммы, таблицы, схемы и др.) для иллюстрации, интерпретации, аргументации;</w:t>
      </w:r>
    </w:p>
    <w:p w:rsidR="00F12BB0" w:rsidRDefault="008540D3">
      <w:pPr>
        <w:numPr>
          <w:ilvl w:val="0"/>
          <w:numId w:val="28"/>
        </w:numPr>
        <w:shd w:val="clear" w:color="auto" w:fill="FFFFFF"/>
        <w:ind w:hanging="10"/>
        <w:rPr>
          <w:color w:val="000000"/>
        </w:rPr>
      </w:pPr>
      <w:r>
        <w:rPr>
          <w:color w:val="000000"/>
          <w:sz w:val="24"/>
          <w:szCs w:val="24"/>
        </w:rPr>
        <w:t>умение выдвигать гипотезы при решении учебных задач и понимать необходимость их проверки;</w:t>
      </w:r>
    </w:p>
    <w:p w:rsidR="00F12BB0" w:rsidRDefault="008540D3">
      <w:pPr>
        <w:numPr>
          <w:ilvl w:val="0"/>
          <w:numId w:val="28"/>
        </w:numPr>
        <w:shd w:val="clear" w:color="auto" w:fill="FFFFFF"/>
        <w:ind w:hanging="10"/>
        <w:rPr>
          <w:color w:val="000000"/>
        </w:rPr>
      </w:pPr>
      <w:r>
        <w:rPr>
          <w:color w:val="000000"/>
          <w:sz w:val="24"/>
          <w:szCs w:val="24"/>
        </w:rPr>
        <w:t>умение применять индуктивные и дедуктивные способы рассуждений, видеть различные стратегии решения задач;</w:t>
      </w:r>
    </w:p>
    <w:p w:rsidR="00F12BB0" w:rsidRDefault="008540D3">
      <w:pPr>
        <w:numPr>
          <w:ilvl w:val="0"/>
          <w:numId w:val="28"/>
        </w:numPr>
        <w:shd w:val="clear" w:color="auto" w:fill="FFFFFF"/>
        <w:ind w:hanging="10"/>
        <w:rPr>
          <w:color w:val="000000"/>
        </w:rPr>
      </w:pPr>
      <w:r>
        <w:rPr>
          <w:color w:val="000000"/>
          <w:sz w:val="24"/>
          <w:szCs w:val="24"/>
        </w:rPr>
        <w:t>умение самостоятельно ставить цели, выбирать и создавать алгоритмы для решения учебных математических проблем;</w:t>
      </w:r>
    </w:p>
    <w:p w:rsidR="00F12BB0" w:rsidRDefault="008540D3">
      <w:pPr>
        <w:numPr>
          <w:ilvl w:val="0"/>
          <w:numId w:val="28"/>
        </w:numPr>
        <w:shd w:val="clear" w:color="auto" w:fill="FFFFFF"/>
        <w:ind w:hanging="10"/>
        <w:rPr>
          <w:color w:val="000000"/>
        </w:rPr>
      </w:pPr>
      <w:r>
        <w:rPr>
          <w:color w:val="000000"/>
          <w:sz w:val="24"/>
          <w:szCs w:val="24"/>
        </w:rPr>
        <w:t>умение планировать и осуществлять деятельность, направленную на решение задач исследовательского характера</w:t>
      </w:r>
    </w:p>
    <w:p w:rsidR="00F12BB0" w:rsidRDefault="008540D3">
      <w:pPr>
        <w:shd w:val="clear" w:color="auto" w:fill="FFFFFF"/>
        <w:ind w:firstLine="708"/>
        <w:rPr>
          <w:i/>
          <w:color w:val="000000"/>
          <w:sz w:val="24"/>
          <w:szCs w:val="24"/>
        </w:rPr>
      </w:pPr>
      <w:r>
        <w:rPr>
          <w:b/>
          <w:i/>
          <w:color w:val="000000"/>
          <w:sz w:val="24"/>
          <w:szCs w:val="24"/>
        </w:rPr>
        <w:t>Предметными результатами освоения выпускниками основной школы программы по математике являются:</w:t>
      </w:r>
    </w:p>
    <w:p w:rsidR="00F12BB0" w:rsidRDefault="008540D3">
      <w:pPr>
        <w:numPr>
          <w:ilvl w:val="0"/>
          <w:numId w:val="29"/>
        </w:numPr>
        <w:shd w:val="clear" w:color="auto" w:fill="FFFFFF"/>
        <w:ind w:hanging="218"/>
        <w:rPr>
          <w:color w:val="000000"/>
        </w:rPr>
      </w:pPr>
      <w:r>
        <w:rPr>
          <w:color w:val="000000"/>
          <w:sz w:val="24"/>
          <w:szCs w:val="24"/>
        </w:rPr>
        <w:t>понимание значения математической науки для решения задач, возникающих в теории и практике; широты и ограниченности применения математических методов к анализу и исследованию процессов и явлений в природе и обществе; значения практики и вопросов, возникающих в самой математике, для формирования и развития математической науки;</w:t>
      </w:r>
    </w:p>
    <w:p w:rsidR="00F12BB0" w:rsidRDefault="008540D3">
      <w:pPr>
        <w:numPr>
          <w:ilvl w:val="0"/>
          <w:numId w:val="29"/>
        </w:numPr>
        <w:shd w:val="clear" w:color="auto" w:fill="FFFFFF"/>
        <w:ind w:hanging="218"/>
        <w:rPr>
          <w:color w:val="000000"/>
        </w:rPr>
      </w:pPr>
      <w:r>
        <w:rPr>
          <w:color w:val="000000"/>
          <w:sz w:val="24"/>
          <w:szCs w:val="24"/>
        </w:rPr>
        <w:t>знакомство с идеей расширения числовых множеств как способа построения нового математического аппарата для решения практических задач и внутренних задач математики;</w:t>
      </w:r>
    </w:p>
    <w:p w:rsidR="00F12BB0" w:rsidRDefault="008540D3">
      <w:pPr>
        <w:numPr>
          <w:ilvl w:val="0"/>
          <w:numId w:val="29"/>
        </w:numPr>
        <w:shd w:val="clear" w:color="auto" w:fill="FFFFFF"/>
        <w:ind w:hanging="218"/>
        <w:rPr>
          <w:color w:val="000000"/>
        </w:rPr>
      </w:pPr>
      <w:r>
        <w:rPr>
          <w:color w:val="000000"/>
          <w:sz w:val="24"/>
          <w:szCs w:val="24"/>
        </w:rPr>
        <w:t>умение определить значение идей, методов и результатов алгебры и математического анализа для построения моделей реальных процессов и ситуаций;</w:t>
      </w:r>
    </w:p>
    <w:p w:rsidR="00F12BB0" w:rsidRDefault="008540D3">
      <w:pPr>
        <w:numPr>
          <w:ilvl w:val="0"/>
          <w:numId w:val="29"/>
        </w:numPr>
        <w:shd w:val="clear" w:color="auto" w:fill="FFFFFF"/>
        <w:ind w:hanging="218"/>
        <w:rPr>
          <w:color w:val="000000"/>
        </w:rPr>
      </w:pPr>
      <w:r>
        <w:rPr>
          <w:color w:val="000000"/>
          <w:sz w:val="24"/>
          <w:szCs w:val="24"/>
        </w:rPr>
        <w:t>умение различать требования, предъявляемые к доказательствам в математике, естественных, социально-экономических и гуманитарных науках, на практике;</w:t>
      </w:r>
    </w:p>
    <w:p w:rsidR="00F12BB0" w:rsidRDefault="008540D3">
      <w:pPr>
        <w:numPr>
          <w:ilvl w:val="0"/>
          <w:numId w:val="29"/>
        </w:numPr>
        <w:shd w:val="clear" w:color="auto" w:fill="FFFFFF"/>
        <w:ind w:hanging="218"/>
        <w:rPr>
          <w:color w:val="000000"/>
        </w:rPr>
      </w:pPr>
      <w:r>
        <w:rPr>
          <w:color w:val="000000"/>
          <w:sz w:val="24"/>
          <w:szCs w:val="24"/>
        </w:rPr>
        <w:t>применять универсальный характер законов логики математических рассуждений, их применимость в различных областях человеческой деятельности; вероятностных характер различных процессов и закономерностей окружающего мира;</w:t>
      </w:r>
    </w:p>
    <w:p w:rsidR="00F12BB0" w:rsidRDefault="008540D3">
      <w:pPr>
        <w:numPr>
          <w:ilvl w:val="0"/>
          <w:numId w:val="29"/>
        </w:numPr>
        <w:shd w:val="clear" w:color="auto" w:fill="FFFFFF"/>
        <w:ind w:hanging="218"/>
        <w:rPr>
          <w:color w:val="000000"/>
        </w:rPr>
      </w:pPr>
      <w:r>
        <w:rPr>
          <w:color w:val="000000"/>
          <w:sz w:val="24"/>
          <w:szCs w:val="24"/>
        </w:rPr>
        <w:t>использовать 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w:t>
      </w:r>
    </w:p>
    <w:p w:rsidR="00F12BB0" w:rsidRDefault="008540D3">
      <w:pPr>
        <w:numPr>
          <w:ilvl w:val="0"/>
          <w:numId w:val="29"/>
        </w:numPr>
        <w:shd w:val="clear" w:color="auto" w:fill="FFFFFF"/>
        <w:ind w:hanging="218"/>
        <w:rPr>
          <w:color w:val="000000"/>
        </w:rPr>
      </w:pPr>
      <w:r>
        <w:rPr>
          <w:color w:val="000000"/>
          <w:sz w:val="24"/>
          <w:szCs w:val="24"/>
        </w:rPr>
        <w:t>владение геометрическим языком как средством описания свойств реальных предметов и их взаимного расположения.</w:t>
      </w:r>
    </w:p>
    <w:p w:rsidR="00F12BB0" w:rsidRDefault="008540D3">
      <w:pPr>
        <w:shd w:val="clear" w:color="auto" w:fill="FFFFFF"/>
        <w:rPr>
          <w:b/>
          <w:color w:val="000000"/>
          <w:sz w:val="24"/>
          <w:szCs w:val="24"/>
        </w:rPr>
      </w:pPr>
      <w:r>
        <w:rPr>
          <w:b/>
          <w:color w:val="000000"/>
          <w:sz w:val="24"/>
          <w:szCs w:val="24"/>
        </w:rPr>
        <w:t>Алгебра и начала анализа</w:t>
      </w:r>
    </w:p>
    <w:p w:rsidR="00F12BB0" w:rsidRDefault="008540D3">
      <w:pPr>
        <w:shd w:val="clear" w:color="auto" w:fill="FFFFFF"/>
        <w:rPr>
          <w:color w:val="000000"/>
          <w:sz w:val="24"/>
          <w:szCs w:val="24"/>
        </w:rPr>
      </w:pPr>
      <w:r>
        <w:rPr>
          <w:b/>
          <w:color w:val="000000"/>
          <w:sz w:val="24"/>
          <w:szCs w:val="24"/>
          <w:u w:val="single"/>
        </w:rPr>
        <w:t>10 класс</w:t>
      </w:r>
    </w:p>
    <w:p w:rsidR="00F12BB0" w:rsidRDefault="008540D3">
      <w:pPr>
        <w:numPr>
          <w:ilvl w:val="0"/>
          <w:numId w:val="30"/>
        </w:numPr>
        <w:shd w:val="clear" w:color="auto" w:fill="FFFFFF"/>
        <w:ind w:left="993" w:hanging="283"/>
        <w:rPr>
          <w:color w:val="000000"/>
        </w:rPr>
      </w:pPr>
      <w:r>
        <w:rPr>
          <w:color w:val="000000"/>
          <w:sz w:val="24"/>
          <w:szCs w:val="24"/>
        </w:rPr>
        <w:t>выполнять арифметические действия с использованием устных и письменных приёмов, вычислительных устройств, метода прикидки для решения практических задач;</w:t>
      </w:r>
    </w:p>
    <w:p w:rsidR="00F12BB0" w:rsidRDefault="008540D3">
      <w:pPr>
        <w:numPr>
          <w:ilvl w:val="0"/>
          <w:numId w:val="30"/>
        </w:numPr>
        <w:shd w:val="clear" w:color="auto" w:fill="FFFFFF"/>
        <w:ind w:left="993" w:hanging="283"/>
        <w:rPr>
          <w:color w:val="000000"/>
        </w:rPr>
      </w:pPr>
      <w:r>
        <w:rPr>
          <w:color w:val="000000"/>
          <w:sz w:val="24"/>
          <w:szCs w:val="24"/>
        </w:rPr>
        <w:t>производить по известным формулам преобразования буквенных выражений, включающих степени, тригонометрические функции;</w:t>
      </w:r>
    </w:p>
    <w:p w:rsidR="00F12BB0" w:rsidRDefault="008540D3">
      <w:pPr>
        <w:numPr>
          <w:ilvl w:val="0"/>
          <w:numId w:val="30"/>
        </w:numPr>
        <w:shd w:val="clear" w:color="auto" w:fill="FFFFFF"/>
        <w:ind w:left="993" w:hanging="283"/>
        <w:rPr>
          <w:color w:val="000000"/>
        </w:rPr>
      </w:pPr>
      <w:r>
        <w:rPr>
          <w:color w:val="000000"/>
          <w:sz w:val="24"/>
          <w:szCs w:val="24"/>
        </w:rPr>
        <w:t>вычислять значения числовых и буквенных выражений, осуществляя необходимые подстановки и преобразования; определять значение функции по значению аргумента; строить графики изученных функций;</w:t>
      </w:r>
    </w:p>
    <w:p w:rsidR="00F12BB0" w:rsidRDefault="008540D3">
      <w:pPr>
        <w:numPr>
          <w:ilvl w:val="0"/>
          <w:numId w:val="30"/>
        </w:numPr>
        <w:shd w:val="clear" w:color="auto" w:fill="FFFFFF"/>
        <w:ind w:left="993" w:hanging="283"/>
        <w:rPr>
          <w:color w:val="000000"/>
        </w:rPr>
      </w:pPr>
      <w:r>
        <w:rPr>
          <w:color w:val="000000"/>
          <w:sz w:val="24"/>
          <w:szCs w:val="24"/>
        </w:rPr>
        <w:t>описывать по графику поведение и свойства функций, находить наименьшее и наибольшее значение;</w:t>
      </w:r>
    </w:p>
    <w:p w:rsidR="00F12BB0" w:rsidRDefault="008540D3">
      <w:pPr>
        <w:numPr>
          <w:ilvl w:val="0"/>
          <w:numId w:val="30"/>
        </w:numPr>
        <w:shd w:val="clear" w:color="auto" w:fill="FFFFFF"/>
        <w:ind w:left="993" w:hanging="283"/>
        <w:rPr>
          <w:color w:val="000000"/>
        </w:rPr>
      </w:pPr>
      <w:r>
        <w:rPr>
          <w:color w:val="000000"/>
          <w:sz w:val="24"/>
          <w:szCs w:val="24"/>
        </w:rPr>
        <w:t>решать уравнения, простейшие системы уравнений;</w:t>
      </w:r>
    </w:p>
    <w:p w:rsidR="00F12BB0" w:rsidRDefault="008540D3">
      <w:pPr>
        <w:numPr>
          <w:ilvl w:val="0"/>
          <w:numId w:val="30"/>
        </w:numPr>
        <w:shd w:val="clear" w:color="auto" w:fill="FFFFFF"/>
        <w:ind w:left="993" w:hanging="283"/>
        <w:rPr>
          <w:color w:val="000000"/>
        </w:rPr>
      </w:pPr>
      <w:r>
        <w:rPr>
          <w:color w:val="000000"/>
          <w:sz w:val="24"/>
          <w:szCs w:val="24"/>
        </w:rPr>
        <w:t>описывать с помощью функций различные зависимости, представлять их графически, интерпретировать график; вычислять производную элементарной функции;</w:t>
      </w:r>
    </w:p>
    <w:p w:rsidR="00F12BB0" w:rsidRDefault="008540D3">
      <w:pPr>
        <w:numPr>
          <w:ilvl w:val="0"/>
          <w:numId w:val="30"/>
        </w:numPr>
        <w:shd w:val="clear" w:color="auto" w:fill="FFFFFF"/>
        <w:ind w:left="993" w:hanging="283"/>
        <w:rPr>
          <w:color w:val="000000"/>
        </w:rPr>
      </w:pPr>
      <w:r>
        <w:rPr>
          <w:color w:val="000000"/>
          <w:sz w:val="24"/>
          <w:szCs w:val="24"/>
        </w:rPr>
        <w:t>исследовать функцию на монотонность, находить наименьшее и наибольшее значение функции, строить графики многочленов с использованием аппарата математического анализа;</w:t>
      </w:r>
    </w:p>
    <w:p w:rsidR="00F12BB0" w:rsidRDefault="008540D3">
      <w:pPr>
        <w:numPr>
          <w:ilvl w:val="0"/>
          <w:numId w:val="30"/>
        </w:numPr>
        <w:shd w:val="clear" w:color="auto" w:fill="FFFFFF"/>
        <w:ind w:left="993" w:hanging="283"/>
        <w:rPr>
          <w:color w:val="000000"/>
        </w:rPr>
      </w:pPr>
      <w:r>
        <w:rPr>
          <w:color w:val="000000"/>
          <w:sz w:val="24"/>
          <w:szCs w:val="24"/>
        </w:rPr>
        <w:t>решать прикладные задачи на основе методов математического анализа;</w:t>
      </w:r>
    </w:p>
    <w:p w:rsidR="00F12BB0" w:rsidRDefault="008540D3">
      <w:pPr>
        <w:numPr>
          <w:ilvl w:val="0"/>
          <w:numId w:val="30"/>
        </w:numPr>
        <w:shd w:val="clear" w:color="auto" w:fill="FFFFFF"/>
        <w:ind w:left="993" w:hanging="283"/>
        <w:rPr>
          <w:color w:val="000000"/>
        </w:rPr>
      </w:pPr>
      <w:r>
        <w:rPr>
          <w:color w:val="000000"/>
          <w:sz w:val="24"/>
          <w:szCs w:val="24"/>
        </w:rPr>
        <w:t>решать рациональные, показательные, логарифмические уравнения и неравенства, их системы;</w:t>
      </w:r>
    </w:p>
    <w:p w:rsidR="00F12BB0" w:rsidRDefault="008540D3">
      <w:pPr>
        <w:numPr>
          <w:ilvl w:val="0"/>
          <w:numId w:val="30"/>
        </w:numPr>
        <w:shd w:val="clear" w:color="auto" w:fill="FFFFFF"/>
        <w:ind w:left="993" w:hanging="283"/>
        <w:rPr>
          <w:color w:val="000000"/>
        </w:rPr>
      </w:pPr>
      <w:r>
        <w:rPr>
          <w:color w:val="000000"/>
          <w:sz w:val="24"/>
          <w:szCs w:val="24"/>
        </w:rPr>
        <w:t>составлять уравнения по условию задачи;</w:t>
      </w:r>
    </w:p>
    <w:p w:rsidR="00F12BB0" w:rsidRDefault="008540D3">
      <w:pPr>
        <w:numPr>
          <w:ilvl w:val="0"/>
          <w:numId w:val="30"/>
        </w:numPr>
        <w:shd w:val="clear" w:color="auto" w:fill="FFFFFF"/>
        <w:ind w:left="993" w:hanging="283"/>
        <w:rPr>
          <w:color w:val="000000"/>
        </w:rPr>
      </w:pPr>
      <w:r>
        <w:rPr>
          <w:color w:val="000000"/>
          <w:sz w:val="24"/>
          <w:szCs w:val="24"/>
        </w:rPr>
        <w:t>использовать графический метод для приближённого решения уравнений и неравенств;</w:t>
      </w:r>
    </w:p>
    <w:p w:rsidR="00F12BB0" w:rsidRDefault="008540D3">
      <w:pPr>
        <w:numPr>
          <w:ilvl w:val="0"/>
          <w:numId w:val="30"/>
        </w:numPr>
        <w:shd w:val="clear" w:color="auto" w:fill="FFFFFF"/>
        <w:ind w:left="993" w:hanging="283"/>
        <w:rPr>
          <w:color w:val="000000"/>
        </w:rPr>
      </w:pPr>
      <w:r>
        <w:rPr>
          <w:color w:val="000000"/>
          <w:sz w:val="24"/>
          <w:szCs w:val="24"/>
        </w:rPr>
        <w:t>изображать на координатной плоскости множества решений простейших уравнений и их систем;</w:t>
      </w:r>
    </w:p>
    <w:p w:rsidR="00F12BB0" w:rsidRDefault="008540D3">
      <w:pPr>
        <w:numPr>
          <w:ilvl w:val="0"/>
          <w:numId w:val="30"/>
        </w:numPr>
        <w:shd w:val="clear" w:color="auto" w:fill="FFFFFF"/>
        <w:ind w:left="993" w:hanging="283"/>
        <w:rPr>
          <w:color w:val="000000"/>
        </w:rPr>
      </w:pPr>
      <w:r>
        <w:rPr>
          <w:color w:val="000000"/>
          <w:sz w:val="24"/>
          <w:szCs w:val="24"/>
        </w:rPr>
        <w:t>строить и исследовать простейшие математически модели в практической деятельности;</w:t>
      </w:r>
    </w:p>
    <w:p w:rsidR="00F12BB0" w:rsidRDefault="008540D3">
      <w:pPr>
        <w:numPr>
          <w:ilvl w:val="0"/>
          <w:numId w:val="30"/>
        </w:numPr>
        <w:shd w:val="clear" w:color="auto" w:fill="FFFFFF"/>
        <w:ind w:left="993" w:hanging="283"/>
        <w:rPr>
          <w:color w:val="000000"/>
        </w:rPr>
      </w:pPr>
      <w:r>
        <w:rPr>
          <w:color w:val="000000"/>
          <w:sz w:val="24"/>
          <w:szCs w:val="24"/>
        </w:rPr>
        <w:t>решать простейшие комбинаторные задачи методом перебора, с использованием известных формул;</w:t>
      </w:r>
    </w:p>
    <w:p w:rsidR="00F12BB0" w:rsidRDefault="008540D3">
      <w:pPr>
        <w:numPr>
          <w:ilvl w:val="0"/>
          <w:numId w:val="30"/>
        </w:numPr>
        <w:shd w:val="clear" w:color="auto" w:fill="FFFFFF"/>
        <w:ind w:left="993" w:hanging="283"/>
        <w:rPr>
          <w:color w:val="000000"/>
        </w:rPr>
      </w:pPr>
      <w:r>
        <w:rPr>
          <w:color w:val="000000"/>
          <w:sz w:val="24"/>
          <w:szCs w:val="24"/>
        </w:rPr>
        <w:t>вычислять в известных случаях вероятности событий;</w:t>
      </w:r>
    </w:p>
    <w:p w:rsidR="00F12BB0" w:rsidRDefault="008540D3">
      <w:pPr>
        <w:numPr>
          <w:ilvl w:val="0"/>
          <w:numId w:val="30"/>
        </w:numPr>
        <w:shd w:val="clear" w:color="auto" w:fill="FFFFFF"/>
        <w:ind w:left="993" w:hanging="283"/>
        <w:rPr>
          <w:color w:val="000000"/>
        </w:rPr>
      </w:pPr>
      <w:r>
        <w:rPr>
          <w:color w:val="000000"/>
          <w:sz w:val="24"/>
          <w:szCs w:val="24"/>
        </w:rPr>
        <w:t>использовать приобретённые знания для анализа реальных числовых данных;</w:t>
      </w:r>
    </w:p>
    <w:p w:rsidR="00F12BB0" w:rsidRDefault="008540D3">
      <w:pPr>
        <w:numPr>
          <w:ilvl w:val="0"/>
          <w:numId w:val="30"/>
        </w:numPr>
        <w:shd w:val="clear" w:color="auto" w:fill="FFFFFF"/>
        <w:ind w:left="993" w:hanging="283"/>
        <w:rPr>
          <w:color w:val="000000"/>
        </w:rPr>
      </w:pPr>
      <w:r>
        <w:rPr>
          <w:color w:val="000000"/>
          <w:sz w:val="24"/>
          <w:szCs w:val="24"/>
        </w:rPr>
        <w:t>распознавать на чертежах и моделях пространственные формы, соотносить трёхмерные объекты с их описанием, изображением;</w:t>
      </w:r>
    </w:p>
    <w:p w:rsidR="00F12BB0" w:rsidRDefault="008540D3">
      <w:pPr>
        <w:numPr>
          <w:ilvl w:val="0"/>
          <w:numId w:val="30"/>
        </w:numPr>
        <w:shd w:val="clear" w:color="auto" w:fill="FFFFFF"/>
        <w:ind w:left="993" w:hanging="283"/>
        <w:rPr>
          <w:color w:val="000000"/>
        </w:rPr>
      </w:pPr>
      <w:r>
        <w:rPr>
          <w:color w:val="000000"/>
          <w:sz w:val="24"/>
          <w:szCs w:val="24"/>
        </w:rPr>
        <w:t>решать планиметрические и простейшие стереометрические задачи на нахождение величин;</w:t>
      </w:r>
    </w:p>
    <w:p w:rsidR="00F12BB0" w:rsidRDefault="008540D3">
      <w:pPr>
        <w:numPr>
          <w:ilvl w:val="0"/>
          <w:numId w:val="30"/>
        </w:numPr>
        <w:shd w:val="clear" w:color="auto" w:fill="FFFFFF"/>
        <w:ind w:left="993" w:hanging="283"/>
        <w:rPr>
          <w:color w:val="000000"/>
        </w:rPr>
      </w:pPr>
      <w:r>
        <w:rPr>
          <w:color w:val="000000"/>
          <w:sz w:val="24"/>
          <w:szCs w:val="24"/>
        </w:rPr>
        <w:t>проводить доказательные рассуждения в ходе решения задач.</w:t>
      </w:r>
    </w:p>
    <w:p w:rsidR="00F12BB0" w:rsidRDefault="008540D3">
      <w:pPr>
        <w:shd w:val="clear" w:color="auto" w:fill="FFFFFF"/>
        <w:rPr>
          <w:color w:val="000000"/>
          <w:sz w:val="24"/>
          <w:szCs w:val="24"/>
        </w:rPr>
      </w:pPr>
      <w:r>
        <w:rPr>
          <w:b/>
          <w:color w:val="000000"/>
          <w:sz w:val="24"/>
          <w:szCs w:val="24"/>
          <w:u w:val="single"/>
        </w:rPr>
        <w:t>11 класс</w:t>
      </w:r>
    </w:p>
    <w:p w:rsidR="00F12BB0" w:rsidRDefault="008540D3">
      <w:pPr>
        <w:numPr>
          <w:ilvl w:val="0"/>
          <w:numId w:val="19"/>
        </w:numPr>
        <w:shd w:val="clear" w:color="auto" w:fill="FFFFFF"/>
        <w:ind w:left="993" w:hanging="283"/>
        <w:rPr>
          <w:color w:val="000000"/>
        </w:rPr>
      </w:pPr>
      <w:r>
        <w:rPr>
          <w:color w:val="000000"/>
          <w:sz w:val="24"/>
          <w:szCs w:val="24"/>
        </w:rPr>
        <w:t>производить по известным формулам преобразования буквенных выражений, включающих степени, радикалы, логарифмы, тригонометрические функции;</w:t>
      </w:r>
    </w:p>
    <w:p w:rsidR="00F12BB0" w:rsidRDefault="008540D3">
      <w:pPr>
        <w:numPr>
          <w:ilvl w:val="0"/>
          <w:numId w:val="19"/>
        </w:numPr>
        <w:shd w:val="clear" w:color="auto" w:fill="FFFFFF"/>
        <w:ind w:left="993" w:hanging="283"/>
        <w:rPr>
          <w:color w:val="000000"/>
        </w:rPr>
      </w:pPr>
      <w:r>
        <w:rPr>
          <w:color w:val="000000"/>
          <w:sz w:val="24"/>
          <w:szCs w:val="24"/>
        </w:rPr>
        <w:t>исследовать функцию на монотонность, находить наименьшее и наибольшее значение функции, строить графики многочленов с использованием аппарата математического анализа;</w:t>
      </w:r>
    </w:p>
    <w:p w:rsidR="00F12BB0" w:rsidRDefault="008540D3">
      <w:pPr>
        <w:numPr>
          <w:ilvl w:val="0"/>
          <w:numId w:val="19"/>
        </w:numPr>
        <w:shd w:val="clear" w:color="auto" w:fill="FFFFFF"/>
        <w:ind w:left="993" w:hanging="283"/>
        <w:rPr>
          <w:color w:val="000000"/>
        </w:rPr>
      </w:pPr>
      <w:r>
        <w:rPr>
          <w:color w:val="000000"/>
          <w:sz w:val="24"/>
          <w:szCs w:val="24"/>
        </w:rPr>
        <w:t>решать прикладные задачи на основе методов математического анализа;</w:t>
      </w:r>
    </w:p>
    <w:p w:rsidR="00F12BB0" w:rsidRDefault="008540D3">
      <w:pPr>
        <w:numPr>
          <w:ilvl w:val="0"/>
          <w:numId w:val="19"/>
        </w:numPr>
        <w:shd w:val="clear" w:color="auto" w:fill="FFFFFF"/>
        <w:ind w:left="993" w:hanging="283"/>
        <w:rPr>
          <w:color w:val="000000"/>
        </w:rPr>
      </w:pPr>
      <w:r>
        <w:rPr>
          <w:color w:val="000000"/>
          <w:sz w:val="24"/>
          <w:szCs w:val="24"/>
        </w:rPr>
        <w:t>решать рациональные, показательные, логарифмические уравнения и неравенства, их системы;</w:t>
      </w:r>
    </w:p>
    <w:p w:rsidR="00F12BB0" w:rsidRDefault="008540D3">
      <w:pPr>
        <w:numPr>
          <w:ilvl w:val="0"/>
          <w:numId w:val="19"/>
        </w:numPr>
        <w:shd w:val="clear" w:color="auto" w:fill="FFFFFF"/>
        <w:ind w:left="993" w:hanging="283"/>
        <w:rPr>
          <w:color w:val="000000"/>
        </w:rPr>
      </w:pPr>
      <w:r>
        <w:rPr>
          <w:color w:val="000000"/>
          <w:sz w:val="24"/>
          <w:szCs w:val="24"/>
        </w:rPr>
        <w:t>составлять уравнения по условию задачи;</w:t>
      </w:r>
    </w:p>
    <w:p w:rsidR="00F12BB0" w:rsidRDefault="008540D3">
      <w:pPr>
        <w:numPr>
          <w:ilvl w:val="0"/>
          <w:numId w:val="19"/>
        </w:numPr>
        <w:shd w:val="clear" w:color="auto" w:fill="FFFFFF"/>
        <w:ind w:left="993" w:hanging="283"/>
        <w:rPr>
          <w:color w:val="000000"/>
        </w:rPr>
      </w:pPr>
      <w:r>
        <w:rPr>
          <w:color w:val="000000"/>
          <w:sz w:val="24"/>
          <w:szCs w:val="24"/>
        </w:rPr>
        <w:t>использовать графический метод для приближённого решения уравнений и неравенств;</w:t>
      </w:r>
    </w:p>
    <w:p w:rsidR="00F12BB0" w:rsidRDefault="008540D3">
      <w:pPr>
        <w:numPr>
          <w:ilvl w:val="0"/>
          <w:numId w:val="19"/>
        </w:numPr>
        <w:shd w:val="clear" w:color="auto" w:fill="FFFFFF"/>
        <w:ind w:left="993" w:hanging="283"/>
        <w:rPr>
          <w:color w:val="000000"/>
        </w:rPr>
      </w:pPr>
      <w:r>
        <w:rPr>
          <w:color w:val="000000"/>
          <w:sz w:val="24"/>
          <w:szCs w:val="24"/>
        </w:rPr>
        <w:t>изображать на координатной плоскости множества решений простейших уравнений и их систем;</w:t>
      </w:r>
    </w:p>
    <w:p w:rsidR="00F12BB0" w:rsidRDefault="008540D3">
      <w:pPr>
        <w:numPr>
          <w:ilvl w:val="0"/>
          <w:numId w:val="19"/>
        </w:numPr>
        <w:shd w:val="clear" w:color="auto" w:fill="FFFFFF"/>
        <w:ind w:left="993" w:hanging="283"/>
        <w:rPr>
          <w:color w:val="000000"/>
        </w:rPr>
      </w:pPr>
      <w:r>
        <w:rPr>
          <w:color w:val="000000"/>
          <w:sz w:val="24"/>
          <w:szCs w:val="24"/>
        </w:rPr>
        <w:t>строить и исследовать простейшие математически модели в практической деятельности;</w:t>
      </w:r>
    </w:p>
    <w:p w:rsidR="00F12BB0" w:rsidRDefault="008540D3">
      <w:pPr>
        <w:numPr>
          <w:ilvl w:val="0"/>
          <w:numId w:val="19"/>
        </w:numPr>
        <w:shd w:val="clear" w:color="auto" w:fill="FFFFFF"/>
        <w:ind w:left="993" w:hanging="283"/>
        <w:rPr>
          <w:color w:val="000000"/>
        </w:rPr>
      </w:pPr>
      <w:r>
        <w:rPr>
          <w:color w:val="000000"/>
          <w:sz w:val="24"/>
          <w:szCs w:val="24"/>
        </w:rPr>
        <w:t>решать простейшие комбинаторные задачи методом перебора, с использованием известных формул;</w:t>
      </w:r>
    </w:p>
    <w:p w:rsidR="00F12BB0" w:rsidRDefault="008540D3">
      <w:pPr>
        <w:numPr>
          <w:ilvl w:val="0"/>
          <w:numId w:val="19"/>
        </w:numPr>
        <w:shd w:val="clear" w:color="auto" w:fill="FFFFFF"/>
        <w:ind w:left="993" w:hanging="283"/>
        <w:rPr>
          <w:color w:val="000000"/>
        </w:rPr>
      </w:pPr>
      <w:r>
        <w:rPr>
          <w:color w:val="000000"/>
          <w:sz w:val="24"/>
          <w:szCs w:val="24"/>
        </w:rPr>
        <w:t>вычислять в известных случаях вероятности событий;</w:t>
      </w:r>
    </w:p>
    <w:p w:rsidR="00F12BB0" w:rsidRDefault="008540D3">
      <w:pPr>
        <w:numPr>
          <w:ilvl w:val="0"/>
          <w:numId w:val="19"/>
        </w:numPr>
        <w:shd w:val="clear" w:color="auto" w:fill="FFFFFF"/>
        <w:ind w:left="993" w:hanging="283"/>
        <w:rPr>
          <w:color w:val="000000"/>
        </w:rPr>
      </w:pPr>
      <w:r>
        <w:rPr>
          <w:color w:val="000000"/>
          <w:sz w:val="24"/>
          <w:szCs w:val="24"/>
        </w:rPr>
        <w:t>использовать приобретённые знания для анализа реальных числовых данных;</w:t>
      </w:r>
    </w:p>
    <w:p w:rsidR="00F12BB0" w:rsidRDefault="008540D3">
      <w:pPr>
        <w:numPr>
          <w:ilvl w:val="0"/>
          <w:numId w:val="19"/>
        </w:numPr>
        <w:shd w:val="clear" w:color="auto" w:fill="FFFFFF"/>
        <w:ind w:left="993" w:hanging="283"/>
        <w:rPr>
          <w:color w:val="000000"/>
        </w:rPr>
      </w:pPr>
      <w:r>
        <w:rPr>
          <w:color w:val="000000"/>
          <w:sz w:val="24"/>
          <w:szCs w:val="24"/>
        </w:rPr>
        <w:t>распознавать на чертежах и моделях пространственные формы, соотносить трёхмерные объекты с их описанием, изображением;</w:t>
      </w:r>
    </w:p>
    <w:p w:rsidR="00F12BB0" w:rsidRDefault="008540D3">
      <w:pPr>
        <w:numPr>
          <w:ilvl w:val="0"/>
          <w:numId w:val="19"/>
        </w:numPr>
        <w:shd w:val="clear" w:color="auto" w:fill="FFFFFF"/>
        <w:ind w:left="993" w:hanging="283"/>
        <w:rPr>
          <w:color w:val="000000"/>
        </w:rPr>
      </w:pPr>
      <w:r>
        <w:rPr>
          <w:color w:val="000000"/>
          <w:sz w:val="24"/>
          <w:szCs w:val="24"/>
        </w:rPr>
        <w:t>описывать взаимное расположение прямых и плоскостей;</w:t>
      </w:r>
    </w:p>
    <w:p w:rsidR="00F12BB0" w:rsidRDefault="008540D3">
      <w:pPr>
        <w:numPr>
          <w:ilvl w:val="0"/>
          <w:numId w:val="19"/>
        </w:numPr>
        <w:shd w:val="clear" w:color="auto" w:fill="FFFFFF"/>
        <w:ind w:left="993" w:hanging="283"/>
        <w:rPr>
          <w:color w:val="000000"/>
        </w:rPr>
      </w:pPr>
      <w:r>
        <w:rPr>
          <w:color w:val="000000"/>
          <w:sz w:val="24"/>
          <w:szCs w:val="24"/>
        </w:rPr>
        <w:t>решать планиметрические и простейшие стереометрические задачи на нахождение величин;</w:t>
      </w:r>
    </w:p>
    <w:p w:rsidR="00F12BB0" w:rsidRDefault="008540D3">
      <w:pPr>
        <w:numPr>
          <w:ilvl w:val="0"/>
          <w:numId w:val="19"/>
        </w:numPr>
        <w:shd w:val="clear" w:color="auto" w:fill="FFFFFF"/>
        <w:ind w:left="993" w:hanging="283"/>
        <w:rPr>
          <w:color w:val="000000"/>
        </w:rPr>
      </w:pPr>
      <w:r>
        <w:rPr>
          <w:color w:val="000000"/>
          <w:sz w:val="24"/>
          <w:szCs w:val="24"/>
        </w:rPr>
        <w:t>проводить доказательные рассуждения в ходе решения задач;</w:t>
      </w:r>
    </w:p>
    <w:p w:rsidR="00F12BB0" w:rsidRPr="008540D3" w:rsidRDefault="008540D3">
      <w:pPr>
        <w:numPr>
          <w:ilvl w:val="0"/>
          <w:numId w:val="19"/>
        </w:numPr>
        <w:shd w:val="clear" w:color="auto" w:fill="FFFFFF"/>
        <w:ind w:left="993" w:hanging="283"/>
        <w:rPr>
          <w:color w:val="000000"/>
        </w:rPr>
      </w:pPr>
      <w:r>
        <w:rPr>
          <w:color w:val="000000"/>
          <w:sz w:val="24"/>
          <w:szCs w:val="24"/>
        </w:rPr>
        <w:t>моделировать несложные практические ситуации на основе изученных формул и свойств фигур; вычислять объём и площадь поверхностей пространственных тел при решении практических задач.</w:t>
      </w:r>
    </w:p>
    <w:p w:rsidR="008540D3" w:rsidRDefault="008540D3">
      <w:pPr>
        <w:numPr>
          <w:ilvl w:val="0"/>
          <w:numId w:val="19"/>
        </w:numPr>
        <w:shd w:val="clear" w:color="auto" w:fill="FFFFFF"/>
        <w:ind w:left="993" w:hanging="283"/>
        <w:rPr>
          <w:b/>
          <w:i/>
          <w:color w:val="000000"/>
          <w:sz w:val="24"/>
          <w:szCs w:val="24"/>
        </w:rPr>
      </w:pPr>
      <w:r w:rsidRPr="008540D3">
        <w:rPr>
          <w:b/>
          <w:i/>
          <w:color w:val="000000"/>
          <w:sz w:val="24"/>
          <w:szCs w:val="24"/>
        </w:rPr>
        <w:t>свободно оперировать понятиями: система линейных уравнений, матрица, определитель матрицы 2 × 2 и его геометрический смысл, использовать свойства определителя 2 × 2 для вычисления его значения, применять определители для решения системы линейных уравнений, моделировать реальные ситуации с помощью системы линейных уравнений, исследовать построенные модели с помощью матриц и определителей, интерпретировать полученный результат;</w:t>
      </w:r>
    </w:p>
    <w:p w:rsidR="008540D3" w:rsidRDefault="008540D3">
      <w:pPr>
        <w:numPr>
          <w:ilvl w:val="0"/>
          <w:numId w:val="19"/>
        </w:numPr>
        <w:shd w:val="clear" w:color="auto" w:fill="FFFFFF"/>
        <w:ind w:left="993" w:hanging="283"/>
        <w:rPr>
          <w:b/>
          <w:i/>
          <w:color w:val="000000"/>
          <w:sz w:val="24"/>
          <w:szCs w:val="24"/>
        </w:rPr>
      </w:pPr>
      <w:r w:rsidRPr="008540D3">
        <w:rPr>
          <w:b/>
          <w:i/>
          <w:color w:val="000000"/>
          <w:sz w:val="24"/>
          <w:szCs w:val="24"/>
        </w:rPr>
        <w:t>свободно оперировать понятиями: функция, способы задания функции, взаимно обратные функции, композиция функций, график функции, выполнять элементарные преобразования графиков функций</w:t>
      </w:r>
    </w:p>
    <w:p w:rsidR="008540D3" w:rsidRPr="008540D3" w:rsidRDefault="008540D3">
      <w:pPr>
        <w:numPr>
          <w:ilvl w:val="0"/>
          <w:numId w:val="19"/>
        </w:numPr>
        <w:shd w:val="clear" w:color="auto" w:fill="FFFFFF"/>
        <w:ind w:left="993" w:hanging="283"/>
        <w:rPr>
          <w:b/>
          <w:i/>
          <w:color w:val="000000"/>
          <w:sz w:val="24"/>
          <w:szCs w:val="24"/>
        </w:rPr>
      </w:pPr>
      <w:r w:rsidRPr="008540D3">
        <w:rPr>
          <w:b/>
          <w:i/>
          <w:color w:val="000000"/>
          <w:sz w:val="24"/>
          <w:szCs w:val="24"/>
        </w:rPr>
        <w:t>свободно оперировать понятиями: арифметическая и геометрическая прогрессия, бесконечно убывающая геометрическая прогрессия, линейный и экспоненциальный рост, формула сложных процентов, иметь преставление о константе;</w:t>
      </w:r>
    </w:p>
    <w:p w:rsidR="00F12BB0" w:rsidRDefault="008540D3">
      <w:pPr>
        <w:shd w:val="clear" w:color="auto" w:fill="FFFFFF"/>
        <w:rPr>
          <w:b/>
          <w:color w:val="000000"/>
          <w:sz w:val="24"/>
          <w:szCs w:val="24"/>
        </w:rPr>
      </w:pPr>
      <w:r>
        <w:rPr>
          <w:b/>
          <w:color w:val="000000"/>
          <w:sz w:val="24"/>
          <w:szCs w:val="24"/>
        </w:rPr>
        <w:t>Геометрия</w:t>
      </w:r>
    </w:p>
    <w:p w:rsidR="00F12BB0" w:rsidRDefault="008540D3">
      <w:pPr>
        <w:shd w:val="clear" w:color="auto" w:fill="FFFFFF"/>
        <w:rPr>
          <w:b/>
          <w:color w:val="000000"/>
          <w:sz w:val="24"/>
          <w:szCs w:val="24"/>
          <w:u w:val="single"/>
        </w:rPr>
      </w:pPr>
      <w:r>
        <w:rPr>
          <w:b/>
          <w:color w:val="000000"/>
          <w:sz w:val="24"/>
          <w:szCs w:val="24"/>
          <w:u w:val="single"/>
        </w:rPr>
        <w:t>10 класс</w:t>
      </w:r>
    </w:p>
    <w:p w:rsidR="00F12BB0" w:rsidRDefault="008540D3">
      <w:pPr>
        <w:numPr>
          <w:ilvl w:val="0"/>
          <w:numId w:val="4"/>
        </w:numPr>
        <w:tabs>
          <w:tab w:val="left" w:pos="993"/>
          <w:tab w:val="left" w:pos="1276"/>
        </w:tabs>
        <w:ind w:firstLine="0"/>
      </w:pPr>
      <w:r>
        <w:rPr>
          <w:sz w:val="24"/>
          <w:szCs w:val="24"/>
        </w:rPr>
        <w:t>распознавать на чертежах и моделях пространственные формы; соотносить трехмерные объекты с их описаниями, изображениями;</w:t>
      </w:r>
    </w:p>
    <w:p w:rsidR="00F12BB0" w:rsidRDefault="008540D3">
      <w:pPr>
        <w:numPr>
          <w:ilvl w:val="0"/>
          <w:numId w:val="4"/>
        </w:numPr>
        <w:tabs>
          <w:tab w:val="left" w:pos="993"/>
          <w:tab w:val="left" w:pos="1276"/>
        </w:tabs>
        <w:ind w:firstLine="0"/>
      </w:pPr>
      <w:r>
        <w:rPr>
          <w:sz w:val="24"/>
          <w:szCs w:val="24"/>
        </w:rPr>
        <w:t>описывать взаимное расположение прямых и плоскостей в пространстве, аргументировать свои суждения об этом расположении;</w:t>
      </w:r>
    </w:p>
    <w:p w:rsidR="00F12BB0" w:rsidRDefault="008540D3">
      <w:pPr>
        <w:numPr>
          <w:ilvl w:val="0"/>
          <w:numId w:val="4"/>
        </w:numPr>
        <w:tabs>
          <w:tab w:val="left" w:pos="993"/>
          <w:tab w:val="left" w:pos="1276"/>
        </w:tabs>
        <w:ind w:firstLine="0"/>
      </w:pPr>
      <w:r>
        <w:rPr>
          <w:sz w:val="24"/>
          <w:szCs w:val="24"/>
        </w:rPr>
        <w:t>анализировать в простейших случаях взаимное расположение объектов в пространстве;</w:t>
      </w:r>
    </w:p>
    <w:p w:rsidR="00F12BB0" w:rsidRDefault="008540D3">
      <w:pPr>
        <w:numPr>
          <w:ilvl w:val="0"/>
          <w:numId w:val="4"/>
        </w:numPr>
        <w:tabs>
          <w:tab w:val="left" w:pos="993"/>
          <w:tab w:val="left" w:pos="1276"/>
        </w:tabs>
        <w:ind w:firstLine="0"/>
        <w:rPr>
          <w:i/>
        </w:rPr>
      </w:pPr>
      <w:r>
        <w:rPr>
          <w:i/>
          <w:sz w:val="24"/>
          <w:szCs w:val="24"/>
        </w:rPr>
        <w:t>изображать основные многогранники; выполнять чертежи по условиям задач;</w:t>
      </w:r>
    </w:p>
    <w:p w:rsidR="00F12BB0" w:rsidRDefault="008540D3">
      <w:pPr>
        <w:numPr>
          <w:ilvl w:val="0"/>
          <w:numId w:val="4"/>
        </w:numPr>
        <w:tabs>
          <w:tab w:val="left" w:pos="993"/>
          <w:tab w:val="left" w:pos="1276"/>
        </w:tabs>
        <w:ind w:firstLine="0"/>
        <w:rPr>
          <w:i/>
        </w:rPr>
      </w:pPr>
      <w:r>
        <w:rPr>
          <w:i/>
          <w:sz w:val="24"/>
          <w:szCs w:val="24"/>
        </w:rPr>
        <w:t xml:space="preserve">строить простейшие сечения куба, призмы, пирамиды; </w:t>
      </w:r>
    </w:p>
    <w:p w:rsidR="00F12BB0" w:rsidRDefault="008540D3">
      <w:pPr>
        <w:numPr>
          <w:ilvl w:val="0"/>
          <w:numId w:val="4"/>
        </w:numPr>
        <w:tabs>
          <w:tab w:val="left" w:pos="993"/>
          <w:tab w:val="left" w:pos="1276"/>
        </w:tabs>
        <w:ind w:firstLine="0"/>
        <w:rPr>
          <w:i/>
        </w:rPr>
      </w:pPr>
      <w:r>
        <w:rPr>
          <w:i/>
          <w:sz w:val="24"/>
          <w:szCs w:val="24"/>
        </w:rPr>
        <w:t>решать планиметрические и простейшие стереометрические задачи на нахождение геометрических величин (длин, углов, площадей);</w:t>
      </w:r>
    </w:p>
    <w:p w:rsidR="00F12BB0" w:rsidRDefault="008540D3">
      <w:pPr>
        <w:numPr>
          <w:ilvl w:val="0"/>
          <w:numId w:val="4"/>
        </w:numPr>
        <w:tabs>
          <w:tab w:val="left" w:pos="993"/>
          <w:tab w:val="left" w:pos="1276"/>
        </w:tabs>
        <w:ind w:firstLine="0"/>
        <w:rPr>
          <w:i/>
        </w:rPr>
      </w:pPr>
      <w:r>
        <w:rPr>
          <w:i/>
          <w:sz w:val="24"/>
          <w:szCs w:val="24"/>
        </w:rPr>
        <w:t>использовать при решении стереометрических задач планиметрические факты и методы;</w:t>
      </w:r>
    </w:p>
    <w:p w:rsidR="00F12BB0" w:rsidRDefault="008540D3">
      <w:pPr>
        <w:numPr>
          <w:ilvl w:val="0"/>
          <w:numId w:val="4"/>
        </w:numPr>
        <w:tabs>
          <w:tab w:val="left" w:pos="993"/>
          <w:tab w:val="left" w:pos="1276"/>
        </w:tabs>
        <w:ind w:firstLine="0"/>
        <w:rPr>
          <w:i/>
        </w:rPr>
      </w:pPr>
      <w:r>
        <w:rPr>
          <w:i/>
          <w:sz w:val="24"/>
          <w:szCs w:val="24"/>
        </w:rPr>
        <w:t>проводить доказательные рассуждения в ходе решения задач;</w:t>
      </w:r>
    </w:p>
    <w:p w:rsidR="00F12BB0" w:rsidRDefault="008540D3">
      <w:pPr>
        <w:tabs>
          <w:tab w:val="left" w:pos="0"/>
        </w:tabs>
        <w:rPr>
          <w:b/>
          <w:i/>
          <w:sz w:val="24"/>
          <w:szCs w:val="24"/>
        </w:rPr>
      </w:pPr>
      <w:r>
        <w:rPr>
          <w:b/>
          <w:i/>
          <w:sz w:val="24"/>
          <w:szCs w:val="24"/>
        </w:rPr>
        <w:t xml:space="preserve">                  использовать приобретенные знания и умения в практической деятельности и</w:t>
      </w:r>
    </w:p>
    <w:p w:rsidR="00F12BB0" w:rsidRDefault="008540D3">
      <w:pPr>
        <w:tabs>
          <w:tab w:val="left" w:pos="993"/>
          <w:tab w:val="left" w:pos="1276"/>
        </w:tabs>
        <w:rPr>
          <w:i/>
          <w:sz w:val="24"/>
          <w:szCs w:val="24"/>
        </w:rPr>
      </w:pPr>
      <w:r>
        <w:rPr>
          <w:b/>
          <w:i/>
          <w:sz w:val="24"/>
          <w:szCs w:val="24"/>
        </w:rPr>
        <w:t xml:space="preserve">                  повседневной жизни </w:t>
      </w:r>
      <w:r>
        <w:rPr>
          <w:i/>
          <w:sz w:val="24"/>
          <w:szCs w:val="24"/>
        </w:rPr>
        <w:t>для:</w:t>
      </w:r>
    </w:p>
    <w:p w:rsidR="00F12BB0" w:rsidRDefault="008540D3">
      <w:pPr>
        <w:numPr>
          <w:ilvl w:val="0"/>
          <w:numId w:val="4"/>
        </w:numPr>
        <w:tabs>
          <w:tab w:val="left" w:pos="993"/>
          <w:tab w:val="left" w:pos="1276"/>
        </w:tabs>
        <w:ind w:firstLine="0"/>
        <w:rPr>
          <w:i/>
        </w:rPr>
      </w:pPr>
      <w:r>
        <w:rPr>
          <w:i/>
          <w:sz w:val="24"/>
          <w:szCs w:val="24"/>
        </w:rPr>
        <w:t>исследования (моделирования) несложных практических ситуаций на основе изученных формул и свойств фигур;</w:t>
      </w:r>
    </w:p>
    <w:p w:rsidR="00F12BB0" w:rsidRDefault="008540D3">
      <w:pPr>
        <w:numPr>
          <w:ilvl w:val="0"/>
          <w:numId w:val="4"/>
        </w:numPr>
        <w:tabs>
          <w:tab w:val="left" w:pos="993"/>
          <w:tab w:val="left" w:pos="1276"/>
        </w:tabs>
        <w:ind w:firstLine="0"/>
        <w:rPr>
          <w:i/>
        </w:rPr>
      </w:pPr>
      <w:r>
        <w:rPr>
          <w:i/>
          <w:sz w:val="24"/>
          <w:szCs w:val="24"/>
        </w:rPr>
        <w:t xml:space="preserve">вычисления площадей поверхностей пространственных тел при решении практических задач, используя при необходимости справочники и вычислительные устройства. </w:t>
      </w:r>
    </w:p>
    <w:p w:rsidR="00F12BB0" w:rsidRDefault="00F12BB0">
      <w:pPr>
        <w:shd w:val="clear" w:color="auto" w:fill="FFFFFF"/>
        <w:rPr>
          <w:color w:val="000000"/>
          <w:sz w:val="24"/>
          <w:szCs w:val="24"/>
          <w:u w:val="single"/>
        </w:rPr>
      </w:pPr>
    </w:p>
    <w:p w:rsidR="00F12BB0" w:rsidRDefault="008540D3">
      <w:pPr>
        <w:shd w:val="clear" w:color="auto" w:fill="FFFFFF"/>
        <w:rPr>
          <w:color w:val="000000"/>
          <w:sz w:val="24"/>
          <w:szCs w:val="24"/>
        </w:rPr>
      </w:pPr>
      <w:r>
        <w:rPr>
          <w:b/>
          <w:color w:val="000000"/>
          <w:sz w:val="24"/>
          <w:szCs w:val="24"/>
          <w:u w:val="single"/>
        </w:rPr>
        <w:t>11 класс</w:t>
      </w:r>
    </w:p>
    <w:p w:rsidR="00F12BB0" w:rsidRDefault="00F12BB0">
      <w:pPr>
        <w:shd w:val="clear" w:color="auto" w:fill="FFFFFF"/>
        <w:rPr>
          <w:color w:val="000000"/>
          <w:sz w:val="24"/>
          <w:szCs w:val="24"/>
        </w:rPr>
      </w:pPr>
    </w:p>
    <w:p w:rsidR="00F12BB0" w:rsidRDefault="008540D3">
      <w:pPr>
        <w:widowControl w:val="0"/>
        <w:numPr>
          <w:ilvl w:val="0"/>
          <w:numId w:val="6"/>
        </w:numPr>
        <w:pBdr>
          <w:top w:val="nil"/>
          <w:left w:val="nil"/>
          <w:bottom w:val="nil"/>
          <w:right w:val="nil"/>
          <w:between w:val="nil"/>
        </w:pBdr>
      </w:pPr>
      <w:r>
        <w:rPr>
          <w:color w:val="000000"/>
          <w:sz w:val="24"/>
          <w:szCs w:val="24"/>
        </w:rPr>
        <w:t>распознавать плоские геометрические фигуры и трехмерные объекты с их описаниями, чертежами, изображениями; различать и анализировать взаимное расположение фигур;</w:t>
      </w:r>
    </w:p>
    <w:p w:rsidR="00F12BB0" w:rsidRDefault="008540D3">
      <w:pPr>
        <w:widowControl w:val="0"/>
        <w:numPr>
          <w:ilvl w:val="0"/>
          <w:numId w:val="6"/>
        </w:numPr>
        <w:pBdr>
          <w:top w:val="nil"/>
          <w:left w:val="nil"/>
          <w:bottom w:val="nil"/>
          <w:right w:val="nil"/>
          <w:between w:val="nil"/>
        </w:pBdr>
      </w:pPr>
      <w:r>
        <w:rPr>
          <w:color w:val="000000"/>
          <w:sz w:val="24"/>
          <w:szCs w:val="24"/>
        </w:rPr>
        <w:t>изображать геометрические фигуры и тела, выполнять чертеж по условию задачи;</w:t>
      </w:r>
    </w:p>
    <w:p w:rsidR="00F12BB0" w:rsidRDefault="008540D3">
      <w:pPr>
        <w:widowControl w:val="0"/>
        <w:numPr>
          <w:ilvl w:val="0"/>
          <w:numId w:val="6"/>
        </w:numPr>
        <w:pBdr>
          <w:top w:val="nil"/>
          <w:left w:val="nil"/>
          <w:bottom w:val="nil"/>
          <w:right w:val="nil"/>
          <w:between w:val="nil"/>
        </w:pBdr>
      </w:pPr>
      <w:r>
        <w:rPr>
          <w:color w:val="000000"/>
          <w:sz w:val="24"/>
          <w:szCs w:val="24"/>
        </w:rPr>
        <w:t>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w:t>
      </w:r>
    </w:p>
    <w:p w:rsidR="00F12BB0" w:rsidRDefault="008540D3">
      <w:pPr>
        <w:widowControl w:val="0"/>
        <w:numPr>
          <w:ilvl w:val="0"/>
          <w:numId w:val="6"/>
        </w:numPr>
        <w:pBdr>
          <w:top w:val="nil"/>
          <w:left w:val="nil"/>
          <w:bottom w:val="nil"/>
          <w:right w:val="nil"/>
          <w:between w:val="nil"/>
        </w:pBdr>
      </w:pPr>
      <w:r>
        <w:rPr>
          <w:color w:val="000000"/>
          <w:sz w:val="24"/>
          <w:szCs w:val="24"/>
        </w:rPr>
        <w:t>проводить доказательные рассуждения при решении задач, доказывать основные теоремы курса;</w:t>
      </w:r>
    </w:p>
    <w:p w:rsidR="00F12BB0" w:rsidRDefault="008540D3">
      <w:pPr>
        <w:widowControl w:val="0"/>
        <w:numPr>
          <w:ilvl w:val="0"/>
          <w:numId w:val="6"/>
        </w:numPr>
        <w:pBdr>
          <w:top w:val="nil"/>
          <w:left w:val="nil"/>
          <w:bottom w:val="nil"/>
          <w:right w:val="nil"/>
          <w:between w:val="nil"/>
        </w:pBdr>
      </w:pPr>
      <w:r>
        <w:rPr>
          <w:color w:val="000000"/>
          <w:sz w:val="24"/>
          <w:szCs w:val="24"/>
        </w:rPr>
        <w:t>вычислять линейные элементы и углы в пространственных конфигурациях, объемы и площади поверхностей пространственных тел и их простейших комбинаций;</w:t>
      </w:r>
    </w:p>
    <w:p w:rsidR="00F12BB0" w:rsidRDefault="008540D3">
      <w:pPr>
        <w:widowControl w:val="0"/>
        <w:numPr>
          <w:ilvl w:val="0"/>
          <w:numId w:val="6"/>
        </w:numPr>
        <w:pBdr>
          <w:top w:val="nil"/>
          <w:left w:val="nil"/>
          <w:bottom w:val="nil"/>
          <w:right w:val="nil"/>
          <w:between w:val="nil"/>
        </w:pBdr>
      </w:pPr>
      <w:r>
        <w:rPr>
          <w:color w:val="000000"/>
          <w:sz w:val="24"/>
          <w:szCs w:val="24"/>
        </w:rPr>
        <w:t>применять координатно-векторный метод для вычисления отношений, расстояний и углов;</w:t>
      </w:r>
    </w:p>
    <w:p w:rsidR="00F12BB0" w:rsidRDefault="008540D3">
      <w:pPr>
        <w:widowControl w:val="0"/>
        <w:numPr>
          <w:ilvl w:val="0"/>
          <w:numId w:val="6"/>
        </w:numPr>
        <w:pBdr>
          <w:top w:val="nil"/>
          <w:left w:val="nil"/>
          <w:bottom w:val="nil"/>
          <w:right w:val="nil"/>
          <w:between w:val="nil"/>
        </w:pBdr>
      </w:pPr>
      <w:r>
        <w:rPr>
          <w:color w:val="000000"/>
          <w:sz w:val="24"/>
          <w:szCs w:val="24"/>
        </w:rPr>
        <w:t xml:space="preserve"> изображать сечения тел вращения;</w:t>
      </w:r>
    </w:p>
    <w:p w:rsidR="00F12BB0" w:rsidRDefault="008540D3">
      <w:pPr>
        <w:widowControl w:val="0"/>
        <w:pBdr>
          <w:top w:val="nil"/>
          <w:left w:val="nil"/>
          <w:bottom w:val="nil"/>
          <w:right w:val="nil"/>
          <w:between w:val="nil"/>
        </w:pBdr>
        <w:ind w:left="720"/>
        <w:rPr>
          <w:color w:val="000000"/>
          <w:sz w:val="24"/>
          <w:szCs w:val="24"/>
        </w:rPr>
      </w:pPr>
      <w:r>
        <w:rPr>
          <w:b/>
          <w:i/>
          <w:color w:val="000000"/>
          <w:sz w:val="24"/>
          <w:szCs w:val="24"/>
        </w:rPr>
        <w:t>использовать приобретенные знания и умения в практической деятельности и повседневной жизни для</w:t>
      </w:r>
      <w:r>
        <w:rPr>
          <w:color w:val="000000"/>
          <w:sz w:val="24"/>
          <w:szCs w:val="24"/>
        </w:rPr>
        <w:t>:</w:t>
      </w:r>
    </w:p>
    <w:p w:rsidR="00F12BB0" w:rsidRDefault="008540D3">
      <w:pPr>
        <w:widowControl w:val="0"/>
        <w:numPr>
          <w:ilvl w:val="0"/>
          <w:numId w:val="6"/>
        </w:numPr>
        <w:pBdr>
          <w:top w:val="nil"/>
          <w:left w:val="nil"/>
          <w:bottom w:val="nil"/>
          <w:right w:val="nil"/>
          <w:between w:val="nil"/>
        </w:pBdr>
      </w:pPr>
      <w:r>
        <w:rPr>
          <w:i/>
          <w:color w:val="000000"/>
          <w:sz w:val="24"/>
          <w:szCs w:val="24"/>
        </w:rPr>
        <w:t>исследовать (моделировать) несложные практические ситуации на основе изученных формул и свойств фигур;</w:t>
      </w:r>
    </w:p>
    <w:p w:rsidR="00F12BB0" w:rsidRDefault="008540D3">
      <w:pPr>
        <w:widowControl w:val="0"/>
        <w:numPr>
          <w:ilvl w:val="0"/>
          <w:numId w:val="6"/>
        </w:numPr>
        <w:pBdr>
          <w:top w:val="nil"/>
          <w:left w:val="nil"/>
          <w:bottom w:val="nil"/>
          <w:right w:val="nil"/>
          <w:between w:val="nil"/>
        </w:pBdr>
      </w:pPr>
      <w:r>
        <w:rPr>
          <w:i/>
          <w:color w:val="000000"/>
          <w:sz w:val="24"/>
          <w:szCs w:val="24"/>
        </w:rPr>
        <w:t>вычислять длину, площадь и объем реальных объектов при решении практических задач, используя при необходимости справочники и вычислительные устройства;</w:t>
      </w:r>
    </w:p>
    <w:p w:rsidR="00F12BB0" w:rsidRDefault="008540D3">
      <w:pPr>
        <w:widowControl w:val="0"/>
        <w:numPr>
          <w:ilvl w:val="0"/>
          <w:numId w:val="6"/>
        </w:numPr>
        <w:pBdr>
          <w:top w:val="nil"/>
          <w:left w:val="nil"/>
          <w:bottom w:val="nil"/>
          <w:right w:val="nil"/>
          <w:between w:val="nil"/>
        </w:pBdr>
      </w:pPr>
      <w:r>
        <w:rPr>
          <w:i/>
          <w:color w:val="000000"/>
          <w:sz w:val="24"/>
          <w:szCs w:val="24"/>
        </w:rPr>
        <w:t>приобретать практический опыт деятельности, предшествующей профессиональной, в основе которой лежит данный учебный предмет.</w:t>
      </w:r>
    </w:p>
    <w:p w:rsidR="00F12BB0" w:rsidRDefault="00F12BB0">
      <w:pPr>
        <w:rPr>
          <w:color w:val="000000"/>
          <w:sz w:val="28"/>
          <w:szCs w:val="28"/>
        </w:rPr>
      </w:pPr>
    </w:p>
    <w:p w:rsidR="00F12BB0" w:rsidRDefault="008540D3">
      <w:pPr>
        <w:jc w:val="center"/>
        <w:rPr>
          <w:sz w:val="24"/>
          <w:szCs w:val="24"/>
        </w:rPr>
      </w:pPr>
      <w:r>
        <w:rPr>
          <w:b/>
          <w:sz w:val="24"/>
          <w:szCs w:val="24"/>
        </w:rPr>
        <w:t>ТРЕБОВАНИЯ К УРОВНЮ ПОДГОТОВКИ ВЫПУСКНИКОВ</w:t>
      </w:r>
    </w:p>
    <w:p w:rsidR="00F12BB0" w:rsidRDefault="008540D3">
      <w:pPr>
        <w:spacing w:after="227"/>
        <w:jc w:val="center"/>
        <w:rPr>
          <w:b/>
          <w:sz w:val="24"/>
          <w:szCs w:val="24"/>
        </w:rPr>
      </w:pPr>
      <w:r>
        <w:rPr>
          <w:b/>
          <w:sz w:val="24"/>
          <w:szCs w:val="24"/>
        </w:rPr>
        <w:t>Алгебра и начала анализа. Углубленный уровень</w:t>
      </w:r>
    </w:p>
    <w:tbl>
      <w:tblPr>
        <w:tblStyle w:val="a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96"/>
        <w:gridCol w:w="3969"/>
        <w:gridCol w:w="4111"/>
      </w:tblGrid>
      <w:tr w:rsidR="00F12BB0">
        <w:trPr>
          <w:trHeight w:val="418"/>
        </w:trPr>
        <w:tc>
          <w:tcPr>
            <w:tcW w:w="1696" w:type="dxa"/>
          </w:tcPr>
          <w:p w:rsidR="00F12BB0" w:rsidRDefault="008540D3">
            <w:pPr>
              <w:rPr>
                <w:b/>
                <w:sz w:val="24"/>
                <w:szCs w:val="24"/>
              </w:rPr>
            </w:pPr>
            <w:r>
              <w:rPr>
                <w:b/>
                <w:sz w:val="24"/>
                <w:szCs w:val="24"/>
              </w:rPr>
              <w:t>I. Раздел</w:t>
            </w:r>
          </w:p>
        </w:tc>
        <w:tc>
          <w:tcPr>
            <w:tcW w:w="3969" w:type="dxa"/>
          </w:tcPr>
          <w:p w:rsidR="00F12BB0" w:rsidRDefault="008540D3">
            <w:pPr>
              <w:jc w:val="center"/>
              <w:rPr>
                <w:b/>
                <w:sz w:val="24"/>
                <w:szCs w:val="24"/>
              </w:rPr>
            </w:pPr>
            <w:r>
              <w:rPr>
                <w:b/>
                <w:sz w:val="24"/>
                <w:szCs w:val="24"/>
              </w:rPr>
              <w:t>II. Выпускник научится</w:t>
            </w:r>
          </w:p>
        </w:tc>
        <w:tc>
          <w:tcPr>
            <w:tcW w:w="4111" w:type="dxa"/>
          </w:tcPr>
          <w:p w:rsidR="00F12BB0" w:rsidRDefault="008540D3">
            <w:pPr>
              <w:jc w:val="center"/>
              <w:rPr>
                <w:b/>
                <w:sz w:val="24"/>
                <w:szCs w:val="24"/>
              </w:rPr>
            </w:pPr>
            <w:r>
              <w:rPr>
                <w:b/>
                <w:sz w:val="24"/>
                <w:szCs w:val="24"/>
              </w:rPr>
              <w:t>III. Выпускник получит возможность научиться</w:t>
            </w:r>
          </w:p>
        </w:tc>
      </w:tr>
      <w:tr w:rsidR="00F12BB0">
        <w:trPr>
          <w:trHeight w:val="418"/>
        </w:trPr>
        <w:tc>
          <w:tcPr>
            <w:tcW w:w="1696" w:type="dxa"/>
          </w:tcPr>
          <w:p w:rsidR="00F12BB0" w:rsidRDefault="008540D3">
            <w:pPr>
              <w:rPr>
                <w:b/>
              </w:rPr>
            </w:pPr>
            <w:r>
              <w:t>Цели освоения предмета</w:t>
            </w:r>
          </w:p>
        </w:tc>
        <w:tc>
          <w:tcPr>
            <w:tcW w:w="3969" w:type="dxa"/>
          </w:tcPr>
          <w:p w:rsidR="00F12BB0" w:rsidRDefault="008540D3">
            <w:pPr>
              <w:rPr>
                <w:b/>
              </w:rPr>
            </w:pPr>
            <w:r>
              <w:t>Для успешного продолжения образования по специальностям, связанным с прикладным использованием математики</w:t>
            </w:r>
          </w:p>
        </w:tc>
        <w:tc>
          <w:tcPr>
            <w:tcW w:w="4111" w:type="dxa"/>
          </w:tcPr>
          <w:p w:rsidR="00F12BB0" w:rsidRDefault="008540D3">
            <w:pPr>
              <w:rPr>
                <w:b/>
              </w:rPr>
            </w:pPr>
            <w:r>
              <w:t>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tc>
      </w:tr>
      <w:tr w:rsidR="00F12BB0">
        <w:trPr>
          <w:trHeight w:val="418"/>
        </w:trPr>
        <w:tc>
          <w:tcPr>
            <w:tcW w:w="9776" w:type="dxa"/>
            <w:gridSpan w:val="3"/>
          </w:tcPr>
          <w:p w:rsidR="00F12BB0" w:rsidRDefault="008540D3">
            <w:pPr>
              <w:jc w:val="center"/>
              <w:rPr>
                <w:b/>
                <w:sz w:val="28"/>
                <w:szCs w:val="28"/>
              </w:rPr>
            </w:pPr>
            <w:r>
              <w:rPr>
                <w:b/>
                <w:sz w:val="28"/>
                <w:szCs w:val="28"/>
              </w:rPr>
              <w:t>Требования к результатам</w:t>
            </w:r>
          </w:p>
        </w:tc>
      </w:tr>
      <w:tr w:rsidR="00F12BB0">
        <w:trPr>
          <w:trHeight w:val="418"/>
        </w:trPr>
        <w:tc>
          <w:tcPr>
            <w:tcW w:w="1696" w:type="dxa"/>
          </w:tcPr>
          <w:p w:rsidR="00F12BB0" w:rsidRDefault="008540D3">
            <w:pPr>
              <w:rPr>
                <w:b/>
              </w:rPr>
            </w:pPr>
            <w:r>
              <w:t>Элементы теории множеств и математической логики</w:t>
            </w:r>
          </w:p>
        </w:tc>
        <w:tc>
          <w:tcPr>
            <w:tcW w:w="3969" w:type="dxa"/>
          </w:tcPr>
          <w:p w:rsidR="00F12BB0" w:rsidRDefault="008540D3">
            <w:pPr>
              <w:numPr>
                <w:ilvl w:val="0"/>
                <w:numId w:val="5"/>
              </w:numPr>
              <w:pBdr>
                <w:top w:val="nil"/>
                <w:left w:val="nil"/>
                <w:bottom w:val="nil"/>
                <w:right w:val="nil"/>
                <w:between w:val="nil"/>
              </w:pBdr>
              <w:ind w:left="122" w:hanging="141"/>
            </w:pPr>
            <w:r>
              <w:rPr>
                <w:color w:val="000000"/>
              </w:rPr>
              <w:t>Свободно оперировать понятиями: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 полуинтервал, промежуток с выколотой точкой, графическое представление множеств на координатной плоскости;</w:t>
            </w:r>
          </w:p>
          <w:p w:rsidR="00F12BB0" w:rsidRDefault="008540D3">
            <w:pPr>
              <w:numPr>
                <w:ilvl w:val="0"/>
                <w:numId w:val="5"/>
              </w:numPr>
              <w:pBdr>
                <w:top w:val="nil"/>
                <w:left w:val="nil"/>
                <w:bottom w:val="nil"/>
                <w:right w:val="nil"/>
                <w:between w:val="nil"/>
              </w:pBdr>
              <w:ind w:left="122" w:hanging="141"/>
            </w:pPr>
            <w:r>
              <w:rPr>
                <w:color w:val="000000"/>
              </w:rPr>
              <w:t xml:space="preserve">задавать множества перечислением и характеристическим свойством; 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Pr>
                <w:color w:val="000000"/>
              </w:rPr>
              <w:t>контрпример</w:t>
            </w:r>
            <w:proofErr w:type="spellEnd"/>
            <w:r>
              <w:rPr>
                <w:color w:val="000000"/>
              </w:rPr>
              <w:t xml:space="preserve">; </w:t>
            </w:r>
          </w:p>
          <w:p w:rsidR="00F12BB0" w:rsidRDefault="008540D3">
            <w:pPr>
              <w:numPr>
                <w:ilvl w:val="0"/>
                <w:numId w:val="5"/>
              </w:numPr>
              <w:pBdr>
                <w:top w:val="nil"/>
                <w:left w:val="nil"/>
                <w:bottom w:val="nil"/>
                <w:right w:val="nil"/>
                <w:between w:val="nil"/>
              </w:pBdr>
              <w:ind w:left="122" w:hanging="141"/>
            </w:pPr>
            <w:r>
              <w:rPr>
                <w:color w:val="000000"/>
              </w:rPr>
              <w:t xml:space="preserve">проверять принадлежность элемента множеству; </w:t>
            </w:r>
          </w:p>
          <w:p w:rsidR="00F12BB0" w:rsidRDefault="008540D3">
            <w:pPr>
              <w:numPr>
                <w:ilvl w:val="0"/>
                <w:numId w:val="5"/>
              </w:numPr>
              <w:pBdr>
                <w:top w:val="nil"/>
                <w:left w:val="nil"/>
                <w:bottom w:val="nil"/>
                <w:right w:val="nil"/>
                <w:between w:val="nil"/>
              </w:pBdr>
              <w:ind w:left="122" w:hanging="141"/>
            </w:pPr>
            <w:r>
              <w:rPr>
                <w:color w:val="000000"/>
              </w:rPr>
              <w:t>находить пересечение и объединение множеств, в том числе представленных графически на числовой прямой и на координатной плоскости;</w:t>
            </w:r>
          </w:p>
          <w:p w:rsidR="00F12BB0" w:rsidRDefault="008540D3">
            <w:pPr>
              <w:numPr>
                <w:ilvl w:val="0"/>
                <w:numId w:val="5"/>
              </w:numPr>
              <w:pBdr>
                <w:top w:val="nil"/>
                <w:left w:val="nil"/>
                <w:bottom w:val="nil"/>
                <w:right w:val="nil"/>
                <w:between w:val="nil"/>
              </w:pBdr>
              <w:ind w:left="122" w:hanging="141"/>
            </w:pPr>
            <w:r>
              <w:rPr>
                <w:color w:val="000000"/>
              </w:rPr>
              <w:t xml:space="preserve">проводить доказательные рассуждения для обоснования истинности утверждений. </w:t>
            </w:r>
          </w:p>
          <w:p w:rsidR="00F12BB0" w:rsidRDefault="00F12BB0"/>
          <w:p w:rsidR="00F12BB0" w:rsidRDefault="008540D3">
            <w:pPr>
              <w:rPr>
                <w:b/>
                <w:i/>
              </w:rPr>
            </w:pPr>
            <w:r>
              <w:rPr>
                <w:b/>
                <w:i/>
              </w:rPr>
              <w:t xml:space="preserve">В повседневной жизни и при изучении других предметов: </w:t>
            </w:r>
          </w:p>
          <w:p w:rsidR="00F12BB0" w:rsidRDefault="008540D3">
            <w:pPr>
              <w:numPr>
                <w:ilvl w:val="0"/>
                <w:numId w:val="2"/>
              </w:numPr>
              <w:pBdr>
                <w:top w:val="nil"/>
                <w:left w:val="nil"/>
                <w:bottom w:val="nil"/>
                <w:right w:val="nil"/>
                <w:between w:val="nil"/>
              </w:pBdr>
              <w:ind w:left="122" w:hanging="141"/>
            </w:pPr>
            <w:r>
              <w:rPr>
                <w:color w:val="000000"/>
              </w:rPr>
              <w:t xml:space="preserve">использовать числовые множества на координатной прямой и на координатной плоскости для описания реальных процессов и явлений; </w:t>
            </w:r>
          </w:p>
          <w:p w:rsidR="00F12BB0" w:rsidRDefault="008540D3">
            <w:pPr>
              <w:numPr>
                <w:ilvl w:val="0"/>
                <w:numId w:val="2"/>
              </w:numPr>
              <w:pBdr>
                <w:top w:val="nil"/>
                <w:left w:val="nil"/>
                <w:bottom w:val="nil"/>
                <w:right w:val="nil"/>
                <w:between w:val="nil"/>
              </w:pBdr>
              <w:ind w:left="122" w:hanging="141"/>
            </w:pPr>
            <w:r>
              <w:rPr>
                <w:color w:val="000000"/>
              </w:rPr>
              <w:t>проводить доказательные рассуждения в ситуациях повседневной жизни, при решении задач из других предметов</w:t>
            </w:r>
          </w:p>
        </w:tc>
        <w:tc>
          <w:tcPr>
            <w:tcW w:w="4111" w:type="dxa"/>
          </w:tcPr>
          <w:p w:rsidR="00F12BB0" w:rsidRDefault="008540D3">
            <w:pPr>
              <w:numPr>
                <w:ilvl w:val="0"/>
                <w:numId w:val="11"/>
              </w:numPr>
              <w:pBdr>
                <w:top w:val="nil"/>
                <w:left w:val="nil"/>
                <w:bottom w:val="nil"/>
                <w:right w:val="nil"/>
                <w:between w:val="nil"/>
              </w:pBdr>
              <w:tabs>
                <w:tab w:val="left" w:pos="950"/>
              </w:tabs>
              <w:ind w:left="175" w:hanging="175"/>
            </w:pPr>
            <w:r>
              <w:rPr>
                <w:color w:val="000000"/>
              </w:rPr>
              <w:t xml:space="preserve">Достижение результатов раздела II; </w:t>
            </w:r>
          </w:p>
          <w:p w:rsidR="00F12BB0" w:rsidRDefault="008540D3">
            <w:pPr>
              <w:numPr>
                <w:ilvl w:val="0"/>
                <w:numId w:val="11"/>
              </w:numPr>
              <w:pBdr>
                <w:top w:val="nil"/>
                <w:left w:val="nil"/>
                <w:bottom w:val="nil"/>
                <w:right w:val="nil"/>
                <w:between w:val="nil"/>
              </w:pBdr>
              <w:tabs>
                <w:tab w:val="left" w:pos="950"/>
              </w:tabs>
              <w:ind w:left="175" w:hanging="175"/>
            </w:pPr>
            <w:r>
              <w:rPr>
                <w:color w:val="000000"/>
              </w:rPr>
              <w:t xml:space="preserve">оперировать понятием определения, основными видами определений, основными видами теорем; </w:t>
            </w:r>
          </w:p>
          <w:p w:rsidR="00F12BB0" w:rsidRDefault="008540D3">
            <w:pPr>
              <w:numPr>
                <w:ilvl w:val="0"/>
                <w:numId w:val="11"/>
              </w:numPr>
              <w:pBdr>
                <w:top w:val="nil"/>
                <w:left w:val="nil"/>
                <w:bottom w:val="nil"/>
                <w:right w:val="nil"/>
                <w:between w:val="nil"/>
              </w:pBdr>
              <w:tabs>
                <w:tab w:val="left" w:pos="950"/>
              </w:tabs>
              <w:ind w:left="175" w:hanging="175"/>
            </w:pPr>
            <w:r>
              <w:rPr>
                <w:color w:val="000000"/>
              </w:rPr>
              <w:t>понимать суть косвенного доказательства;</w:t>
            </w:r>
          </w:p>
          <w:p w:rsidR="00F12BB0" w:rsidRDefault="008540D3">
            <w:pPr>
              <w:numPr>
                <w:ilvl w:val="0"/>
                <w:numId w:val="11"/>
              </w:numPr>
              <w:pBdr>
                <w:top w:val="nil"/>
                <w:left w:val="nil"/>
                <w:bottom w:val="nil"/>
                <w:right w:val="nil"/>
                <w:between w:val="nil"/>
              </w:pBdr>
              <w:tabs>
                <w:tab w:val="left" w:pos="950"/>
              </w:tabs>
              <w:ind w:left="175" w:hanging="175"/>
            </w:pPr>
            <w:r>
              <w:rPr>
                <w:color w:val="000000"/>
              </w:rPr>
              <w:t xml:space="preserve">оперировать понятиями счетного и несчетного множества; </w:t>
            </w:r>
          </w:p>
          <w:p w:rsidR="00F12BB0" w:rsidRDefault="008540D3">
            <w:pPr>
              <w:numPr>
                <w:ilvl w:val="0"/>
                <w:numId w:val="11"/>
              </w:numPr>
              <w:pBdr>
                <w:top w:val="nil"/>
                <w:left w:val="nil"/>
                <w:bottom w:val="nil"/>
                <w:right w:val="nil"/>
                <w:between w:val="nil"/>
              </w:pBdr>
              <w:tabs>
                <w:tab w:val="left" w:pos="950"/>
              </w:tabs>
              <w:ind w:left="175" w:hanging="175"/>
            </w:pPr>
            <w:r>
              <w:rPr>
                <w:color w:val="000000"/>
              </w:rPr>
              <w:t xml:space="preserve">применять метод математической индукции для проведения рассуждений и доказательств и при решении задач. </w:t>
            </w:r>
          </w:p>
          <w:p w:rsidR="00F12BB0" w:rsidRDefault="00F12BB0">
            <w:pPr>
              <w:tabs>
                <w:tab w:val="left" w:pos="950"/>
              </w:tabs>
              <w:ind w:left="175" w:hanging="175"/>
            </w:pPr>
          </w:p>
          <w:p w:rsidR="00F12BB0" w:rsidRDefault="008540D3">
            <w:pPr>
              <w:tabs>
                <w:tab w:val="left" w:pos="950"/>
              </w:tabs>
              <w:rPr>
                <w:b/>
                <w:i/>
              </w:rPr>
            </w:pPr>
            <w:r>
              <w:rPr>
                <w:b/>
                <w:i/>
              </w:rPr>
              <w:t xml:space="preserve">В повседневной жизни и при изучении других предметов: </w:t>
            </w:r>
          </w:p>
          <w:p w:rsidR="00F12BB0" w:rsidRDefault="008540D3">
            <w:pPr>
              <w:numPr>
                <w:ilvl w:val="0"/>
                <w:numId w:val="11"/>
              </w:numPr>
              <w:pBdr>
                <w:top w:val="nil"/>
                <w:left w:val="nil"/>
                <w:bottom w:val="nil"/>
                <w:right w:val="nil"/>
                <w:between w:val="nil"/>
              </w:pBdr>
              <w:tabs>
                <w:tab w:val="left" w:pos="950"/>
              </w:tabs>
              <w:ind w:left="175" w:hanging="175"/>
            </w:pPr>
            <w:r>
              <w:rPr>
                <w:color w:val="000000"/>
              </w:rPr>
              <w:t>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F12BB0" w:rsidRDefault="00F12BB0">
            <w:pPr>
              <w:tabs>
                <w:tab w:val="left" w:pos="950"/>
              </w:tabs>
              <w:rPr>
                <w:b/>
              </w:rPr>
            </w:pPr>
          </w:p>
        </w:tc>
      </w:tr>
      <w:tr w:rsidR="00F12BB0">
        <w:trPr>
          <w:trHeight w:val="418"/>
        </w:trPr>
        <w:tc>
          <w:tcPr>
            <w:tcW w:w="1696" w:type="dxa"/>
          </w:tcPr>
          <w:p w:rsidR="00F12BB0" w:rsidRDefault="008540D3">
            <w:pPr>
              <w:rPr>
                <w:b/>
              </w:rPr>
            </w:pPr>
            <w:r>
              <w:t>Числа и выражения</w:t>
            </w:r>
          </w:p>
        </w:tc>
        <w:tc>
          <w:tcPr>
            <w:tcW w:w="3969" w:type="dxa"/>
          </w:tcPr>
          <w:p w:rsidR="00F12BB0" w:rsidRDefault="008540D3">
            <w:pPr>
              <w:numPr>
                <w:ilvl w:val="0"/>
                <w:numId w:val="7"/>
              </w:numPr>
              <w:pBdr>
                <w:top w:val="nil"/>
                <w:left w:val="nil"/>
                <w:bottom w:val="nil"/>
                <w:right w:val="nil"/>
                <w:between w:val="nil"/>
              </w:pBdr>
              <w:ind w:left="122" w:hanging="122"/>
            </w:pPr>
            <w:r>
              <w:rPr>
                <w:color w:val="000000"/>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12BB0" w:rsidRDefault="008540D3">
            <w:pPr>
              <w:numPr>
                <w:ilvl w:val="0"/>
                <w:numId w:val="7"/>
              </w:numPr>
              <w:pBdr>
                <w:top w:val="nil"/>
                <w:left w:val="nil"/>
                <w:bottom w:val="nil"/>
                <w:right w:val="nil"/>
                <w:between w:val="nil"/>
              </w:pBdr>
              <w:ind w:left="122" w:hanging="122"/>
            </w:pPr>
            <w:r>
              <w:rPr>
                <w:color w:val="000000"/>
              </w:rPr>
              <w:t>понимать и объяснять разницу между позиционной и непозиционной системами записи чисел;</w:t>
            </w:r>
          </w:p>
          <w:p w:rsidR="00F12BB0" w:rsidRDefault="008540D3">
            <w:pPr>
              <w:numPr>
                <w:ilvl w:val="0"/>
                <w:numId w:val="7"/>
              </w:numPr>
              <w:pBdr>
                <w:top w:val="nil"/>
                <w:left w:val="nil"/>
                <w:bottom w:val="nil"/>
                <w:right w:val="nil"/>
                <w:between w:val="nil"/>
              </w:pBdr>
              <w:ind w:left="122" w:hanging="122"/>
            </w:pPr>
            <w:r>
              <w:rPr>
                <w:color w:val="000000"/>
              </w:rPr>
              <w:t xml:space="preserve">переводить числа из одной системы записи (системы счисления) в другую; </w:t>
            </w:r>
          </w:p>
          <w:p w:rsidR="00F12BB0" w:rsidRDefault="008540D3">
            <w:pPr>
              <w:numPr>
                <w:ilvl w:val="0"/>
                <w:numId w:val="7"/>
              </w:numPr>
              <w:pBdr>
                <w:top w:val="nil"/>
                <w:left w:val="nil"/>
                <w:bottom w:val="nil"/>
                <w:right w:val="nil"/>
                <w:between w:val="nil"/>
              </w:pBdr>
              <w:ind w:left="122" w:hanging="122"/>
            </w:pPr>
            <w:r>
              <w:rPr>
                <w:color w:val="000000"/>
              </w:rPr>
              <w:t>доказывать и использовать признаки делимости суммы и произведения при выполнении вычислений и решении задач;</w:t>
            </w:r>
          </w:p>
          <w:p w:rsidR="00F12BB0" w:rsidRDefault="008540D3">
            <w:pPr>
              <w:numPr>
                <w:ilvl w:val="0"/>
                <w:numId w:val="7"/>
              </w:numPr>
              <w:pBdr>
                <w:top w:val="nil"/>
                <w:left w:val="nil"/>
                <w:bottom w:val="nil"/>
                <w:right w:val="nil"/>
                <w:between w:val="nil"/>
              </w:pBdr>
              <w:ind w:left="122" w:hanging="122"/>
            </w:pPr>
            <w:r>
              <w:rPr>
                <w:color w:val="000000"/>
              </w:rPr>
              <w:t>выполнять округление рациональных и иррациональных чисел с заданной точностью;</w:t>
            </w:r>
          </w:p>
          <w:p w:rsidR="00F12BB0" w:rsidRDefault="008540D3">
            <w:pPr>
              <w:numPr>
                <w:ilvl w:val="0"/>
                <w:numId w:val="7"/>
              </w:numPr>
              <w:pBdr>
                <w:top w:val="nil"/>
                <w:left w:val="nil"/>
                <w:bottom w:val="nil"/>
                <w:right w:val="nil"/>
                <w:between w:val="nil"/>
              </w:pBdr>
              <w:ind w:left="122" w:hanging="122"/>
            </w:pPr>
            <w:r>
              <w:rPr>
                <w:color w:val="000000"/>
              </w:rPr>
              <w:t>сравнивать действительные числа разными способами;</w:t>
            </w:r>
          </w:p>
          <w:p w:rsidR="00F12BB0" w:rsidRDefault="008540D3">
            <w:pPr>
              <w:numPr>
                <w:ilvl w:val="0"/>
                <w:numId w:val="7"/>
              </w:numPr>
              <w:pBdr>
                <w:top w:val="nil"/>
                <w:left w:val="nil"/>
                <w:bottom w:val="nil"/>
                <w:right w:val="nil"/>
                <w:between w:val="nil"/>
              </w:pBdr>
              <w:ind w:left="122" w:hanging="122"/>
            </w:pPr>
            <w:r>
              <w:rPr>
                <w:color w:val="000000"/>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12BB0" w:rsidRDefault="008540D3">
            <w:pPr>
              <w:numPr>
                <w:ilvl w:val="0"/>
                <w:numId w:val="7"/>
              </w:numPr>
              <w:pBdr>
                <w:top w:val="nil"/>
                <w:left w:val="nil"/>
                <w:bottom w:val="nil"/>
                <w:right w:val="nil"/>
                <w:between w:val="nil"/>
              </w:pBdr>
              <w:ind w:left="122" w:hanging="122"/>
            </w:pPr>
            <w:r>
              <w:rPr>
                <w:color w:val="000000"/>
              </w:rPr>
              <w:t>находить НОД и НОК разными способами и использовать их при решении задач;</w:t>
            </w:r>
          </w:p>
          <w:p w:rsidR="00F12BB0" w:rsidRDefault="008540D3">
            <w:pPr>
              <w:numPr>
                <w:ilvl w:val="0"/>
                <w:numId w:val="7"/>
              </w:numPr>
              <w:pBdr>
                <w:top w:val="nil"/>
                <w:left w:val="nil"/>
                <w:bottom w:val="nil"/>
                <w:right w:val="nil"/>
                <w:between w:val="nil"/>
              </w:pBdr>
              <w:ind w:left="122" w:hanging="122"/>
            </w:pPr>
            <w:r>
              <w:rPr>
                <w:color w:val="000000"/>
              </w:rPr>
              <w:t>выполнять вычисления и преобразования выражений, содержащих действительные числа, в том числе корни натуральных степеней;</w:t>
            </w:r>
          </w:p>
          <w:p w:rsidR="00F12BB0" w:rsidRDefault="008540D3">
            <w:pPr>
              <w:numPr>
                <w:ilvl w:val="0"/>
                <w:numId w:val="7"/>
              </w:numPr>
              <w:pBdr>
                <w:top w:val="nil"/>
                <w:left w:val="nil"/>
                <w:bottom w:val="nil"/>
                <w:right w:val="nil"/>
                <w:between w:val="nil"/>
              </w:pBdr>
              <w:ind w:left="122" w:hanging="122"/>
            </w:pPr>
            <w:r>
              <w:rPr>
                <w:color w:val="000000"/>
              </w:rPr>
              <w:t xml:space="preserve">выполнять стандартные тождественные преобразования тригонометрических, логарифмических, степенных, иррациональных выражений. </w:t>
            </w:r>
          </w:p>
          <w:p w:rsidR="00F12BB0" w:rsidRDefault="00F12BB0"/>
          <w:p w:rsidR="00F12BB0" w:rsidRDefault="008540D3">
            <w:pPr>
              <w:rPr>
                <w:b/>
                <w:i/>
              </w:rPr>
            </w:pPr>
            <w:r>
              <w:rPr>
                <w:b/>
                <w:i/>
              </w:rPr>
              <w:t xml:space="preserve">В повседневной жизни и при изучении других предметов: </w:t>
            </w:r>
          </w:p>
          <w:p w:rsidR="00F12BB0" w:rsidRDefault="008540D3">
            <w:pPr>
              <w:numPr>
                <w:ilvl w:val="0"/>
                <w:numId w:val="8"/>
              </w:numPr>
              <w:pBdr>
                <w:top w:val="nil"/>
                <w:left w:val="nil"/>
                <w:bottom w:val="nil"/>
                <w:right w:val="nil"/>
                <w:between w:val="nil"/>
              </w:pBdr>
              <w:ind w:left="122" w:hanging="122"/>
            </w:pPr>
            <w:r>
              <w:rPr>
                <w:color w:val="000000"/>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F12BB0" w:rsidRDefault="008540D3">
            <w:pPr>
              <w:numPr>
                <w:ilvl w:val="0"/>
                <w:numId w:val="8"/>
              </w:numPr>
              <w:pBdr>
                <w:top w:val="nil"/>
                <w:left w:val="nil"/>
                <w:bottom w:val="nil"/>
                <w:right w:val="nil"/>
                <w:between w:val="nil"/>
              </w:pBdr>
              <w:ind w:left="122" w:hanging="122"/>
            </w:pPr>
            <w:r>
              <w:rPr>
                <w:color w:val="000000"/>
              </w:rPr>
              <w:t>записывать, сравнивать, округлять числовые данные реальных величин с использованием разных систем измерения;</w:t>
            </w:r>
          </w:p>
          <w:p w:rsidR="00F12BB0" w:rsidRDefault="008540D3">
            <w:pPr>
              <w:numPr>
                <w:ilvl w:val="0"/>
                <w:numId w:val="8"/>
              </w:numPr>
              <w:pBdr>
                <w:top w:val="nil"/>
                <w:left w:val="nil"/>
                <w:bottom w:val="nil"/>
                <w:right w:val="nil"/>
                <w:between w:val="nil"/>
              </w:pBdr>
              <w:ind w:left="122" w:hanging="122"/>
            </w:pPr>
            <w:r>
              <w:rPr>
                <w:color w:val="000000"/>
              </w:rPr>
              <w:t>составлять и оценивать разными способами числовые выражения при решении практических задач и задач из других учебных предметов.</w:t>
            </w:r>
          </w:p>
        </w:tc>
        <w:tc>
          <w:tcPr>
            <w:tcW w:w="4111" w:type="dxa"/>
          </w:tcPr>
          <w:p w:rsidR="00F12BB0" w:rsidRDefault="008540D3">
            <w:pPr>
              <w:numPr>
                <w:ilvl w:val="0"/>
                <w:numId w:val="9"/>
              </w:numPr>
              <w:pBdr>
                <w:top w:val="nil"/>
                <w:left w:val="nil"/>
                <w:bottom w:val="nil"/>
                <w:right w:val="nil"/>
                <w:between w:val="nil"/>
              </w:pBdr>
              <w:ind w:left="175" w:hanging="175"/>
            </w:pPr>
            <w:r>
              <w:rPr>
                <w:color w:val="000000"/>
              </w:rPr>
              <w:t>Достижение результатов раздела II;</w:t>
            </w:r>
          </w:p>
          <w:p w:rsidR="00F12BB0" w:rsidRDefault="008540D3">
            <w:pPr>
              <w:numPr>
                <w:ilvl w:val="0"/>
                <w:numId w:val="9"/>
              </w:numPr>
              <w:pBdr>
                <w:top w:val="nil"/>
                <w:left w:val="nil"/>
                <w:bottom w:val="nil"/>
                <w:right w:val="nil"/>
                <w:between w:val="nil"/>
              </w:pBdr>
              <w:ind w:left="175" w:hanging="175"/>
            </w:pPr>
            <w:r>
              <w:rPr>
                <w:color w:val="000000"/>
              </w:rPr>
              <w:t xml:space="preserve">свободно оперировать числовыми множествами при решении задач; </w:t>
            </w:r>
          </w:p>
          <w:p w:rsidR="00F12BB0" w:rsidRDefault="008540D3">
            <w:pPr>
              <w:numPr>
                <w:ilvl w:val="0"/>
                <w:numId w:val="9"/>
              </w:numPr>
              <w:pBdr>
                <w:top w:val="nil"/>
                <w:left w:val="nil"/>
                <w:bottom w:val="nil"/>
                <w:right w:val="nil"/>
                <w:between w:val="nil"/>
              </w:pBdr>
              <w:ind w:left="175" w:hanging="175"/>
            </w:pPr>
            <w:r>
              <w:rPr>
                <w:color w:val="000000"/>
              </w:rPr>
              <w:t xml:space="preserve">понимать причины и основные идеи расширения числовых множеств; </w:t>
            </w:r>
          </w:p>
          <w:p w:rsidR="00F12BB0" w:rsidRDefault="008540D3">
            <w:pPr>
              <w:numPr>
                <w:ilvl w:val="0"/>
                <w:numId w:val="9"/>
              </w:numPr>
              <w:pBdr>
                <w:top w:val="nil"/>
                <w:left w:val="nil"/>
                <w:bottom w:val="nil"/>
                <w:right w:val="nil"/>
                <w:between w:val="nil"/>
              </w:pBdr>
              <w:ind w:left="175" w:hanging="175"/>
            </w:pPr>
            <w:r>
              <w:rPr>
                <w:color w:val="000000"/>
              </w:rPr>
              <w:t xml:space="preserve">владеть основными понятиями теории делимости при решении стандартных задач, иметь базовые представления о множестве комплексных чисел; </w:t>
            </w:r>
          </w:p>
          <w:p w:rsidR="00F12BB0" w:rsidRDefault="008540D3">
            <w:pPr>
              <w:numPr>
                <w:ilvl w:val="0"/>
                <w:numId w:val="9"/>
              </w:numPr>
              <w:pBdr>
                <w:top w:val="nil"/>
                <w:left w:val="nil"/>
                <w:bottom w:val="nil"/>
                <w:right w:val="nil"/>
                <w:between w:val="nil"/>
              </w:pBdr>
              <w:ind w:left="175" w:hanging="175"/>
            </w:pPr>
            <w:r>
              <w:rPr>
                <w:color w:val="000000"/>
              </w:rPr>
              <w:t xml:space="preserve">свободно выполнять тождественные преобразования тригонометрических, логарифмических, степенных выражений; владеть формулой бинома Ньютона; </w:t>
            </w:r>
          </w:p>
          <w:p w:rsidR="00F12BB0" w:rsidRDefault="008540D3">
            <w:pPr>
              <w:numPr>
                <w:ilvl w:val="0"/>
                <w:numId w:val="9"/>
              </w:numPr>
              <w:pBdr>
                <w:top w:val="nil"/>
                <w:left w:val="nil"/>
                <w:bottom w:val="nil"/>
                <w:right w:val="nil"/>
                <w:between w:val="nil"/>
              </w:pBdr>
              <w:ind w:left="175" w:hanging="175"/>
            </w:pPr>
            <w:r>
              <w:rPr>
                <w:color w:val="000000"/>
              </w:rPr>
              <w:t xml:space="preserve">применять при решении задач теорему о линейном представлении НОД; </w:t>
            </w:r>
          </w:p>
          <w:p w:rsidR="00F12BB0" w:rsidRDefault="008540D3">
            <w:pPr>
              <w:numPr>
                <w:ilvl w:val="0"/>
                <w:numId w:val="9"/>
              </w:numPr>
              <w:pBdr>
                <w:top w:val="nil"/>
                <w:left w:val="nil"/>
                <w:bottom w:val="nil"/>
                <w:right w:val="nil"/>
                <w:between w:val="nil"/>
              </w:pBdr>
              <w:ind w:left="175" w:hanging="175"/>
            </w:pPr>
            <w:r>
              <w:rPr>
                <w:color w:val="000000"/>
              </w:rPr>
              <w:t>применять при решении задач Китайскую теорему об остатках;</w:t>
            </w:r>
          </w:p>
          <w:p w:rsidR="00F12BB0" w:rsidRDefault="008540D3">
            <w:pPr>
              <w:numPr>
                <w:ilvl w:val="0"/>
                <w:numId w:val="9"/>
              </w:numPr>
              <w:pBdr>
                <w:top w:val="nil"/>
                <w:left w:val="nil"/>
                <w:bottom w:val="nil"/>
                <w:right w:val="nil"/>
                <w:between w:val="nil"/>
              </w:pBdr>
              <w:ind w:left="175" w:hanging="175"/>
            </w:pPr>
            <w:r>
              <w:rPr>
                <w:color w:val="000000"/>
              </w:rPr>
              <w:t>применять при решении задач Малую теорему Ферма;</w:t>
            </w:r>
          </w:p>
          <w:p w:rsidR="00F12BB0" w:rsidRDefault="008540D3">
            <w:pPr>
              <w:numPr>
                <w:ilvl w:val="0"/>
                <w:numId w:val="9"/>
              </w:numPr>
              <w:pBdr>
                <w:top w:val="nil"/>
                <w:left w:val="nil"/>
                <w:bottom w:val="nil"/>
                <w:right w:val="nil"/>
                <w:between w:val="nil"/>
              </w:pBdr>
              <w:ind w:left="175" w:hanging="175"/>
            </w:pPr>
            <w:r>
              <w:rPr>
                <w:color w:val="000000"/>
              </w:rPr>
              <w:t>уметь выполнять запись числа в позиционной системе счисления;</w:t>
            </w:r>
          </w:p>
          <w:p w:rsidR="00F12BB0" w:rsidRDefault="008540D3">
            <w:pPr>
              <w:numPr>
                <w:ilvl w:val="0"/>
                <w:numId w:val="9"/>
              </w:numPr>
              <w:pBdr>
                <w:top w:val="nil"/>
                <w:left w:val="nil"/>
                <w:bottom w:val="nil"/>
                <w:right w:val="nil"/>
                <w:between w:val="nil"/>
              </w:pBdr>
              <w:ind w:left="175" w:hanging="175"/>
            </w:pPr>
            <w:r>
              <w:rPr>
                <w:color w:val="000000"/>
              </w:rPr>
              <w:t xml:space="preserve">применять при решении задач </w:t>
            </w:r>
            <w:proofErr w:type="spellStart"/>
            <w:r>
              <w:rPr>
                <w:color w:val="000000"/>
              </w:rPr>
              <w:t>теоретикочисловые</w:t>
            </w:r>
            <w:proofErr w:type="spellEnd"/>
            <w:r>
              <w:rPr>
                <w:color w:val="000000"/>
              </w:rPr>
              <w:t xml:space="preserve"> функции: число и сумма делителей, функцию Эйлера;</w:t>
            </w:r>
          </w:p>
          <w:p w:rsidR="00F12BB0" w:rsidRDefault="008540D3">
            <w:pPr>
              <w:numPr>
                <w:ilvl w:val="0"/>
                <w:numId w:val="9"/>
              </w:numPr>
              <w:pBdr>
                <w:top w:val="nil"/>
                <w:left w:val="nil"/>
                <w:bottom w:val="nil"/>
                <w:right w:val="nil"/>
                <w:between w:val="nil"/>
              </w:pBdr>
              <w:ind w:left="175" w:hanging="175"/>
            </w:pPr>
            <w:r>
              <w:rPr>
                <w:color w:val="000000"/>
              </w:rPr>
              <w:t>применять при решении задач цепные дроби;</w:t>
            </w:r>
          </w:p>
          <w:p w:rsidR="00F12BB0" w:rsidRDefault="008540D3">
            <w:pPr>
              <w:numPr>
                <w:ilvl w:val="0"/>
                <w:numId w:val="9"/>
              </w:numPr>
              <w:pBdr>
                <w:top w:val="nil"/>
                <w:left w:val="nil"/>
                <w:bottom w:val="nil"/>
                <w:right w:val="nil"/>
                <w:between w:val="nil"/>
              </w:pBdr>
              <w:ind w:left="175" w:hanging="175"/>
            </w:pPr>
            <w:r>
              <w:rPr>
                <w:color w:val="000000"/>
              </w:rPr>
              <w:t>применять при решении задач многочлены с действительными и целыми коэффициентами;</w:t>
            </w:r>
          </w:p>
          <w:p w:rsidR="00F12BB0" w:rsidRDefault="008540D3">
            <w:pPr>
              <w:numPr>
                <w:ilvl w:val="0"/>
                <w:numId w:val="9"/>
              </w:numPr>
              <w:pBdr>
                <w:top w:val="nil"/>
                <w:left w:val="nil"/>
                <w:bottom w:val="nil"/>
                <w:right w:val="nil"/>
                <w:between w:val="nil"/>
              </w:pBdr>
              <w:ind w:left="175" w:hanging="175"/>
            </w:pPr>
            <w:r>
              <w:rPr>
                <w:color w:val="000000"/>
              </w:rPr>
              <w:t>владеть понятиями приводимый и неприводимый многочлен и применять их при решении задач;</w:t>
            </w:r>
          </w:p>
          <w:p w:rsidR="00F12BB0" w:rsidRDefault="008540D3">
            <w:pPr>
              <w:numPr>
                <w:ilvl w:val="0"/>
                <w:numId w:val="9"/>
              </w:numPr>
              <w:pBdr>
                <w:top w:val="nil"/>
                <w:left w:val="nil"/>
                <w:bottom w:val="nil"/>
                <w:right w:val="nil"/>
                <w:between w:val="nil"/>
              </w:pBdr>
              <w:ind w:left="175" w:hanging="175"/>
            </w:pPr>
            <w:r>
              <w:rPr>
                <w:color w:val="000000"/>
              </w:rPr>
              <w:t xml:space="preserve">применять при решении задач Основную теорему алгебры; </w:t>
            </w:r>
          </w:p>
          <w:p w:rsidR="00F12BB0" w:rsidRDefault="008540D3">
            <w:pPr>
              <w:numPr>
                <w:ilvl w:val="0"/>
                <w:numId w:val="9"/>
              </w:numPr>
              <w:pBdr>
                <w:top w:val="nil"/>
                <w:left w:val="nil"/>
                <w:bottom w:val="nil"/>
                <w:right w:val="nil"/>
                <w:between w:val="nil"/>
              </w:pBdr>
              <w:ind w:left="175" w:hanging="175"/>
            </w:pPr>
            <w:r>
              <w:rPr>
                <w:color w:val="000000"/>
              </w:rPr>
              <w:t>применять при решении задач простейшие функции комплексной переменной как геометрические преобразования.</w:t>
            </w:r>
          </w:p>
        </w:tc>
      </w:tr>
      <w:tr w:rsidR="00F12BB0">
        <w:trPr>
          <w:trHeight w:val="418"/>
        </w:trPr>
        <w:tc>
          <w:tcPr>
            <w:tcW w:w="1696" w:type="dxa"/>
          </w:tcPr>
          <w:p w:rsidR="00F12BB0" w:rsidRDefault="008540D3">
            <w:pPr>
              <w:rPr>
                <w:b/>
              </w:rPr>
            </w:pPr>
            <w:r>
              <w:t>Уравнения и неравенства</w:t>
            </w:r>
          </w:p>
        </w:tc>
        <w:tc>
          <w:tcPr>
            <w:tcW w:w="3969" w:type="dxa"/>
          </w:tcPr>
          <w:p w:rsidR="00F12BB0" w:rsidRDefault="008540D3">
            <w:pPr>
              <w:numPr>
                <w:ilvl w:val="0"/>
                <w:numId w:val="12"/>
              </w:numPr>
              <w:pBdr>
                <w:top w:val="nil"/>
                <w:left w:val="nil"/>
                <w:bottom w:val="nil"/>
                <w:right w:val="nil"/>
                <w:between w:val="nil"/>
              </w:pBdr>
              <w:ind w:left="122" w:hanging="122"/>
            </w:pPr>
            <w:r>
              <w:rPr>
                <w:color w:val="000000"/>
              </w:rPr>
              <w:t xml:space="preserve">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 </w:t>
            </w:r>
          </w:p>
          <w:p w:rsidR="00F12BB0" w:rsidRDefault="008540D3">
            <w:pPr>
              <w:numPr>
                <w:ilvl w:val="0"/>
                <w:numId w:val="12"/>
              </w:numPr>
              <w:pBdr>
                <w:top w:val="nil"/>
                <w:left w:val="nil"/>
                <w:bottom w:val="nil"/>
                <w:right w:val="nil"/>
                <w:between w:val="nil"/>
              </w:pBdr>
              <w:ind w:left="122" w:hanging="122"/>
            </w:pPr>
            <w:r>
              <w:rPr>
                <w:color w:val="000000"/>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F12BB0" w:rsidRDefault="008540D3">
            <w:pPr>
              <w:numPr>
                <w:ilvl w:val="0"/>
                <w:numId w:val="12"/>
              </w:numPr>
              <w:pBdr>
                <w:top w:val="nil"/>
                <w:left w:val="nil"/>
                <w:bottom w:val="nil"/>
                <w:right w:val="nil"/>
                <w:between w:val="nil"/>
              </w:pBdr>
              <w:ind w:left="122" w:hanging="122"/>
            </w:pPr>
            <w:r>
              <w:rPr>
                <w:color w:val="000000"/>
              </w:rPr>
              <w:t xml:space="preserve">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 </w:t>
            </w:r>
          </w:p>
          <w:p w:rsidR="00F12BB0" w:rsidRDefault="008540D3">
            <w:pPr>
              <w:numPr>
                <w:ilvl w:val="0"/>
                <w:numId w:val="12"/>
              </w:numPr>
              <w:pBdr>
                <w:top w:val="nil"/>
                <w:left w:val="nil"/>
                <w:bottom w:val="nil"/>
                <w:right w:val="nil"/>
                <w:between w:val="nil"/>
              </w:pBdr>
              <w:ind w:left="122" w:hanging="122"/>
            </w:pPr>
            <w:r>
              <w:rPr>
                <w:color w:val="000000"/>
              </w:rPr>
              <w:t xml:space="preserve">применять теорему Безу к решению уравнений; </w:t>
            </w:r>
          </w:p>
          <w:p w:rsidR="00F12BB0" w:rsidRDefault="008540D3">
            <w:pPr>
              <w:numPr>
                <w:ilvl w:val="0"/>
                <w:numId w:val="12"/>
              </w:numPr>
              <w:pBdr>
                <w:top w:val="nil"/>
                <w:left w:val="nil"/>
                <w:bottom w:val="nil"/>
                <w:right w:val="nil"/>
                <w:between w:val="nil"/>
              </w:pBdr>
              <w:ind w:left="122" w:hanging="122"/>
            </w:pPr>
            <w:r>
              <w:rPr>
                <w:color w:val="000000"/>
              </w:rPr>
              <w:t xml:space="preserve">применять теорему Виета для решения некоторых уравнений степени выше второй; </w:t>
            </w:r>
          </w:p>
          <w:p w:rsidR="00F12BB0" w:rsidRDefault="008540D3">
            <w:pPr>
              <w:numPr>
                <w:ilvl w:val="0"/>
                <w:numId w:val="12"/>
              </w:numPr>
              <w:pBdr>
                <w:top w:val="nil"/>
                <w:left w:val="nil"/>
                <w:bottom w:val="nil"/>
                <w:right w:val="nil"/>
                <w:between w:val="nil"/>
              </w:pBdr>
              <w:ind w:left="122" w:hanging="122"/>
            </w:pPr>
            <w:r>
              <w:rPr>
                <w:color w:val="000000"/>
              </w:rPr>
              <w:t xml:space="preserve">понимать смысл теорем о равносильных и неравносильных преобразованиях уравнений и уметь их доказывать;  </w:t>
            </w:r>
          </w:p>
          <w:p w:rsidR="00F12BB0" w:rsidRDefault="008540D3">
            <w:pPr>
              <w:numPr>
                <w:ilvl w:val="0"/>
                <w:numId w:val="12"/>
              </w:numPr>
              <w:pBdr>
                <w:top w:val="nil"/>
                <w:left w:val="nil"/>
                <w:bottom w:val="nil"/>
                <w:right w:val="nil"/>
                <w:between w:val="nil"/>
              </w:pBdr>
              <w:ind w:left="122" w:hanging="122"/>
            </w:pPr>
            <w:r>
              <w:rPr>
                <w:color w:val="000000"/>
              </w:rPr>
              <w:t xml:space="preserve">владеть методами решения уравнений, неравенств и их систем, уметь выбирать метод решения и обосновывать свой выбор; </w:t>
            </w:r>
          </w:p>
          <w:p w:rsidR="00F12BB0" w:rsidRDefault="008540D3">
            <w:pPr>
              <w:numPr>
                <w:ilvl w:val="0"/>
                <w:numId w:val="12"/>
              </w:numPr>
              <w:pBdr>
                <w:top w:val="nil"/>
                <w:left w:val="nil"/>
                <w:bottom w:val="nil"/>
                <w:right w:val="nil"/>
                <w:between w:val="nil"/>
              </w:pBdr>
              <w:ind w:left="122" w:hanging="122"/>
            </w:pPr>
            <w:r>
              <w:rPr>
                <w:color w:val="000000"/>
              </w:rPr>
              <w:t xml:space="preserve">использовать метод интервалов для решения неравенств, в том числе дробно-рациональных и включающих в себя иррациональные выражения; </w:t>
            </w:r>
          </w:p>
          <w:p w:rsidR="00F12BB0" w:rsidRDefault="008540D3">
            <w:pPr>
              <w:numPr>
                <w:ilvl w:val="0"/>
                <w:numId w:val="12"/>
              </w:numPr>
              <w:pBdr>
                <w:top w:val="nil"/>
                <w:left w:val="nil"/>
                <w:bottom w:val="nil"/>
                <w:right w:val="nil"/>
                <w:between w:val="nil"/>
              </w:pBdr>
              <w:ind w:left="122" w:hanging="122"/>
            </w:pPr>
            <w:r>
              <w:rPr>
                <w:color w:val="000000"/>
              </w:rPr>
              <w:t xml:space="preserve">решать алгебраические уравнения и неравенства и их системы с параметрами алгебраическим и графическим методами; владеть разными методами доказательства неравенств; </w:t>
            </w:r>
          </w:p>
          <w:p w:rsidR="00F12BB0" w:rsidRDefault="008540D3">
            <w:pPr>
              <w:numPr>
                <w:ilvl w:val="0"/>
                <w:numId w:val="12"/>
              </w:numPr>
              <w:pBdr>
                <w:top w:val="nil"/>
                <w:left w:val="nil"/>
                <w:bottom w:val="nil"/>
                <w:right w:val="nil"/>
                <w:between w:val="nil"/>
              </w:pBdr>
              <w:ind w:left="122" w:hanging="122"/>
            </w:pPr>
            <w:r>
              <w:rPr>
                <w:color w:val="000000"/>
              </w:rPr>
              <w:t xml:space="preserve">решать уравнения в целых числах; изображать множества на плоскости, задаваемые уравнениями, неравенствами и их системами; </w:t>
            </w:r>
          </w:p>
          <w:p w:rsidR="00F12BB0" w:rsidRPr="006E0DF7" w:rsidRDefault="008540D3">
            <w:pPr>
              <w:numPr>
                <w:ilvl w:val="0"/>
                <w:numId w:val="12"/>
              </w:numPr>
              <w:pBdr>
                <w:top w:val="nil"/>
                <w:left w:val="nil"/>
                <w:bottom w:val="nil"/>
                <w:right w:val="nil"/>
                <w:between w:val="nil"/>
              </w:pBdr>
              <w:ind w:left="122" w:hanging="122"/>
            </w:pPr>
            <w:r>
              <w:rPr>
                <w:color w:val="000000"/>
              </w:rPr>
              <w:t>свободно использовать тождественные преобразования при решении уравнений и систем уравнений.</w:t>
            </w:r>
          </w:p>
          <w:p w:rsidR="006E0DF7" w:rsidRPr="00A6170A" w:rsidRDefault="006E0DF7" w:rsidP="006E0DF7">
            <w:pPr>
              <w:numPr>
                <w:ilvl w:val="0"/>
                <w:numId w:val="12"/>
              </w:numPr>
              <w:ind w:left="122" w:hanging="122"/>
              <w:rPr>
                <w:b/>
                <w:i/>
                <w:color w:val="0D0D0D" w:themeColor="text1" w:themeTint="F2"/>
                <w:sz w:val="24"/>
                <w:szCs w:val="24"/>
              </w:rPr>
            </w:pPr>
            <w:r>
              <w:rPr>
                <w:color w:val="000000"/>
              </w:rPr>
              <w:t>владеть</w:t>
            </w:r>
            <w:r w:rsidRPr="006E0DF7">
              <w:t xml:space="preserve"> понятиями</w:t>
            </w:r>
            <w:r w:rsidRPr="00A6170A">
              <w:rPr>
                <w:b/>
                <w:i/>
              </w:rPr>
              <w:t>Матрица системы линейных уравнений. Определитель матрицы 2×2, его геометрический смысл и свойства, вычисление его значения, применение определителя для решения системы линейных уравнений. Решение прикладных задач с помощью системы линейных уравнений. Исследование построенной модели с помощью матриц и определителей.</w:t>
            </w:r>
          </w:p>
          <w:p w:rsidR="006E0DF7" w:rsidRDefault="006E0DF7">
            <w:pPr>
              <w:numPr>
                <w:ilvl w:val="0"/>
                <w:numId w:val="12"/>
              </w:numPr>
              <w:pBdr>
                <w:top w:val="nil"/>
                <w:left w:val="nil"/>
                <w:bottom w:val="nil"/>
                <w:right w:val="nil"/>
                <w:between w:val="nil"/>
              </w:pBdr>
              <w:ind w:left="122" w:hanging="122"/>
            </w:pPr>
          </w:p>
          <w:p w:rsidR="00F12BB0" w:rsidRDefault="00F12BB0"/>
          <w:p w:rsidR="00F12BB0" w:rsidRDefault="008540D3">
            <w:pPr>
              <w:rPr>
                <w:b/>
                <w:i/>
              </w:rPr>
            </w:pPr>
            <w:r>
              <w:rPr>
                <w:b/>
                <w:i/>
              </w:rPr>
              <w:t xml:space="preserve">В повседневной жизни и при изучении других предметов: </w:t>
            </w:r>
          </w:p>
          <w:p w:rsidR="00F12BB0" w:rsidRDefault="008540D3">
            <w:pPr>
              <w:numPr>
                <w:ilvl w:val="0"/>
                <w:numId w:val="10"/>
              </w:numPr>
              <w:pBdr>
                <w:top w:val="nil"/>
                <w:left w:val="nil"/>
                <w:bottom w:val="nil"/>
                <w:right w:val="nil"/>
                <w:between w:val="nil"/>
              </w:pBdr>
              <w:ind w:left="122" w:hanging="122"/>
            </w:pPr>
            <w:r>
              <w:rPr>
                <w:color w:val="000000"/>
              </w:rPr>
              <w:t>составлять и решать уравнения, неравенства, их системы при решении задач других учебных предметов;</w:t>
            </w:r>
          </w:p>
          <w:p w:rsidR="00F12BB0" w:rsidRDefault="008540D3">
            <w:pPr>
              <w:numPr>
                <w:ilvl w:val="0"/>
                <w:numId w:val="10"/>
              </w:numPr>
              <w:pBdr>
                <w:top w:val="nil"/>
                <w:left w:val="nil"/>
                <w:bottom w:val="nil"/>
                <w:right w:val="nil"/>
                <w:between w:val="nil"/>
              </w:pBdr>
              <w:ind w:left="122" w:hanging="122"/>
            </w:pPr>
            <w:r>
              <w:rPr>
                <w:color w:val="000000"/>
              </w:rPr>
              <w:t xml:space="preserve">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 </w:t>
            </w:r>
          </w:p>
          <w:p w:rsidR="00F12BB0" w:rsidRDefault="008540D3">
            <w:pPr>
              <w:numPr>
                <w:ilvl w:val="0"/>
                <w:numId w:val="10"/>
              </w:numPr>
              <w:pBdr>
                <w:top w:val="nil"/>
                <w:left w:val="nil"/>
                <w:bottom w:val="nil"/>
                <w:right w:val="nil"/>
                <w:between w:val="nil"/>
              </w:pBdr>
              <w:ind w:left="122" w:hanging="122"/>
            </w:pPr>
            <w:r>
              <w:rPr>
                <w:color w:val="000000"/>
              </w:rPr>
              <w:t>составлять и решать уравнения и неравенства с параметрами при решении задач других учебных предметов;</w:t>
            </w:r>
          </w:p>
          <w:p w:rsidR="00F12BB0" w:rsidRDefault="008540D3">
            <w:pPr>
              <w:numPr>
                <w:ilvl w:val="0"/>
                <w:numId w:val="10"/>
              </w:numPr>
              <w:pBdr>
                <w:top w:val="nil"/>
                <w:left w:val="nil"/>
                <w:bottom w:val="nil"/>
                <w:right w:val="nil"/>
                <w:between w:val="nil"/>
              </w:pBdr>
              <w:ind w:left="122" w:hanging="122"/>
            </w:pPr>
            <w:r>
              <w:rPr>
                <w:color w:val="000000"/>
              </w:rPr>
              <w:t xml:space="preserve">составлять уравнение, неравенство или их систему, </w:t>
            </w:r>
          </w:p>
          <w:p w:rsidR="00F12BB0" w:rsidRDefault="008540D3">
            <w:pPr>
              <w:numPr>
                <w:ilvl w:val="0"/>
                <w:numId w:val="10"/>
              </w:numPr>
              <w:pBdr>
                <w:top w:val="nil"/>
                <w:left w:val="nil"/>
                <w:bottom w:val="nil"/>
                <w:right w:val="nil"/>
                <w:between w:val="nil"/>
              </w:pBdr>
              <w:ind w:left="122" w:hanging="122"/>
            </w:pPr>
            <w:r>
              <w:rPr>
                <w:color w:val="000000"/>
              </w:rPr>
              <w:t xml:space="preserve">описывающие реальную ситуацию или прикладную задачу, интерпретировать полученные результаты; </w:t>
            </w:r>
          </w:p>
          <w:p w:rsidR="00F12BB0" w:rsidRDefault="008540D3">
            <w:pPr>
              <w:numPr>
                <w:ilvl w:val="0"/>
                <w:numId w:val="10"/>
              </w:numPr>
              <w:pBdr>
                <w:top w:val="nil"/>
                <w:left w:val="nil"/>
                <w:bottom w:val="nil"/>
                <w:right w:val="nil"/>
                <w:between w:val="nil"/>
              </w:pBdr>
              <w:ind w:left="122" w:hanging="122"/>
            </w:pPr>
            <w:r>
              <w:rPr>
                <w:color w:val="000000"/>
              </w:rPr>
              <w:t>использовать программные средства при решении отдельных классов уравнений и неравенств.</w:t>
            </w:r>
          </w:p>
        </w:tc>
        <w:tc>
          <w:tcPr>
            <w:tcW w:w="4111" w:type="dxa"/>
          </w:tcPr>
          <w:p w:rsidR="00F12BB0" w:rsidRDefault="008540D3">
            <w:pPr>
              <w:numPr>
                <w:ilvl w:val="0"/>
                <w:numId w:val="10"/>
              </w:numPr>
              <w:pBdr>
                <w:top w:val="nil"/>
                <w:left w:val="nil"/>
                <w:bottom w:val="nil"/>
                <w:right w:val="nil"/>
                <w:between w:val="nil"/>
              </w:pBdr>
              <w:ind w:left="175" w:hanging="175"/>
            </w:pPr>
            <w:r>
              <w:rPr>
                <w:color w:val="000000"/>
              </w:rPr>
              <w:t xml:space="preserve">Достижение результатов раздела II; 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 </w:t>
            </w:r>
          </w:p>
          <w:p w:rsidR="00F12BB0" w:rsidRDefault="008540D3">
            <w:pPr>
              <w:numPr>
                <w:ilvl w:val="0"/>
                <w:numId w:val="10"/>
              </w:numPr>
              <w:pBdr>
                <w:top w:val="nil"/>
                <w:left w:val="nil"/>
                <w:bottom w:val="nil"/>
                <w:right w:val="nil"/>
                <w:between w:val="nil"/>
              </w:pBdr>
              <w:ind w:left="175" w:hanging="175"/>
            </w:pPr>
            <w:r>
              <w:rPr>
                <w:color w:val="000000"/>
              </w:rPr>
              <w:t xml:space="preserve">свободно решать системы линейных уравнений; </w:t>
            </w:r>
          </w:p>
          <w:p w:rsidR="00F12BB0" w:rsidRDefault="008540D3">
            <w:pPr>
              <w:numPr>
                <w:ilvl w:val="0"/>
                <w:numId w:val="10"/>
              </w:numPr>
              <w:pBdr>
                <w:top w:val="nil"/>
                <w:left w:val="nil"/>
                <w:bottom w:val="nil"/>
                <w:right w:val="nil"/>
                <w:between w:val="nil"/>
              </w:pBdr>
              <w:ind w:left="175" w:hanging="175"/>
            </w:pPr>
            <w:r>
              <w:rPr>
                <w:color w:val="000000"/>
              </w:rPr>
              <w:t xml:space="preserve">решать основные типы уравнений и неравенств с параметрами; </w:t>
            </w:r>
          </w:p>
          <w:p w:rsidR="00F12BB0" w:rsidRDefault="008540D3">
            <w:pPr>
              <w:numPr>
                <w:ilvl w:val="0"/>
                <w:numId w:val="10"/>
              </w:numPr>
              <w:pBdr>
                <w:top w:val="nil"/>
                <w:left w:val="nil"/>
                <w:bottom w:val="nil"/>
                <w:right w:val="nil"/>
                <w:between w:val="nil"/>
              </w:pBdr>
              <w:ind w:left="175" w:hanging="175"/>
            </w:pPr>
            <w:r>
              <w:rPr>
                <w:color w:val="000000"/>
              </w:rPr>
              <w:t xml:space="preserve">применять при решении задач неравенства Коши — </w:t>
            </w:r>
            <w:proofErr w:type="spellStart"/>
            <w:r>
              <w:rPr>
                <w:color w:val="000000"/>
              </w:rPr>
              <w:t>Буняковского</w:t>
            </w:r>
            <w:proofErr w:type="spellEnd"/>
            <w:r>
              <w:rPr>
                <w:color w:val="000000"/>
              </w:rPr>
              <w:t xml:space="preserve">, Бернулли; </w:t>
            </w:r>
          </w:p>
          <w:p w:rsidR="00F12BB0" w:rsidRDefault="008540D3">
            <w:pPr>
              <w:numPr>
                <w:ilvl w:val="0"/>
                <w:numId w:val="10"/>
              </w:numPr>
              <w:pBdr>
                <w:top w:val="nil"/>
                <w:left w:val="nil"/>
                <w:bottom w:val="nil"/>
                <w:right w:val="nil"/>
                <w:between w:val="nil"/>
              </w:pBdr>
              <w:ind w:left="175" w:hanging="175"/>
            </w:pPr>
            <w:r>
              <w:rPr>
                <w:color w:val="000000"/>
              </w:rPr>
              <w:t>иметь представление о неравенствах между средними степенными.</w:t>
            </w:r>
          </w:p>
        </w:tc>
      </w:tr>
      <w:tr w:rsidR="00F12BB0">
        <w:trPr>
          <w:trHeight w:val="418"/>
        </w:trPr>
        <w:tc>
          <w:tcPr>
            <w:tcW w:w="1696" w:type="dxa"/>
          </w:tcPr>
          <w:p w:rsidR="00F12BB0" w:rsidRDefault="008540D3">
            <w:pPr>
              <w:rPr>
                <w:b/>
              </w:rPr>
            </w:pPr>
            <w:r>
              <w:t>Функции</w:t>
            </w:r>
          </w:p>
        </w:tc>
        <w:tc>
          <w:tcPr>
            <w:tcW w:w="3969" w:type="dxa"/>
          </w:tcPr>
          <w:p w:rsidR="00F12BB0" w:rsidRDefault="008540D3">
            <w:pPr>
              <w:numPr>
                <w:ilvl w:val="0"/>
                <w:numId w:val="31"/>
              </w:numPr>
              <w:pBdr>
                <w:top w:val="nil"/>
                <w:left w:val="nil"/>
                <w:bottom w:val="nil"/>
                <w:right w:val="nil"/>
                <w:between w:val="nil"/>
              </w:pBdr>
              <w:ind w:left="122" w:hanging="122"/>
            </w:pPr>
            <w:r>
              <w:rPr>
                <w:color w:val="000000"/>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Pr>
                <w:color w:val="000000"/>
              </w:rPr>
              <w:t>знакопостоянства</w:t>
            </w:r>
            <w:proofErr w:type="spellEnd"/>
            <w:r>
              <w:rPr>
                <w:color w:val="000000"/>
              </w:rPr>
              <w:t>,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
          <w:p w:rsidR="00F12BB0" w:rsidRDefault="008540D3">
            <w:pPr>
              <w:numPr>
                <w:ilvl w:val="0"/>
                <w:numId w:val="31"/>
              </w:numPr>
              <w:pBdr>
                <w:top w:val="nil"/>
                <w:left w:val="nil"/>
                <w:bottom w:val="nil"/>
                <w:right w:val="nil"/>
                <w:between w:val="nil"/>
              </w:pBdr>
              <w:ind w:left="122" w:hanging="122"/>
            </w:pPr>
            <w:r>
              <w:rPr>
                <w:color w:val="000000"/>
              </w:rPr>
              <w:t>владеть понятием степенная функция; строить ее график и уметь применять свойства степенной функции при решении задач;</w:t>
            </w:r>
          </w:p>
          <w:p w:rsidR="00F12BB0" w:rsidRDefault="008540D3">
            <w:pPr>
              <w:numPr>
                <w:ilvl w:val="0"/>
                <w:numId w:val="31"/>
              </w:numPr>
              <w:pBdr>
                <w:top w:val="nil"/>
                <w:left w:val="nil"/>
                <w:bottom w:val="nil"/>
                <w:right w:val="nil"/>
                <w:between w:val="nil"/>
              </w:pBdr>
              <w:ind w:left="122" w:hanging="122"/>
            </w:pPr>
            <w:r>
              <w:rPr>
                <w:color w:val="000000"/>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F12BB0" w:rsidRDefault="008540D3">
            <w:pPr>
              <w:numPr>
                <w:ilvl w:val="0"/>
                <w:numId w:val="31"/>
              </w:numPr>
              <w:pBdr>
                <w:top w:val="nil"/>
                <w:left w:val="nil"/>
                <w:bottom w:val="nil"/>
                <w:right w:val="nil"/>
                <w:between w:val="nil"/>
              </w:pBdr>
              <w:ind w:left="122" w:hanging="122"/>
            </w:pPr>
            <w:r>
              <w:rPr>
                <w:color w:val="000000"/>
              </w:rPr>
              <w:t>владеть понятием логарифмическая функция; строить ее график и уметь применять свойства логарифмической функции при решении задач;</w:t>
            </w:r>
          </w:p>
          <w:p w:rsidR="00F12BB0" w:rsidRDefault="008540D3">
            <w:pPr>
              <w:numPr>
                <w:ilvl w:val="0"/>
                <w:numId w:val="31"/>
              </w:numPr>
              <w:pBdr>
                <w:top w:val="nil"/>
                <w:left w:val="nil"/>
                <w:bottom w:val="nil"/>
                <w:right w:val="nil"/>
                <w:between w:val="nil"/>
              </w:pBdr>
              <w:ind w:left="122" w:hanging="122"/>
            </w:pPr>
            <w:r>
              <w:rPr>
                <w:color w:val="000000"/>
              </w:rPr>
              <w:t>владеть понятиями тригонометрические функции;</w:t>
            </w:r>
          </w:p>
          <w:p w:rsidR="00F12BB0" w:rsidRDefault="008540D3">
            <w:pPr>
              <w:numPr>
                <w:ilvl w:val="0"/>
                <w:numId w:val="31"/>
              </w:numPr>
              <w:pBdr>
                <w:top w:val="nil"/>
                <w:left w:val="nil"/>
                <w:bottom w:val="nil"/>
                <w:right w:val="nil"/>
                <w:between w:val="nil"/>
              </w:pBdr>
              <w:ind w:left="122" w:hanging="122"/>
            </w:pPr>
            <w:r>
              <w:rPr>
                <w:color w:val="000000"/>
              </w:rPr>
              <w:t>строить их графики и уметь применять свойства тригонометрических функций при решении задач;</w:t>
            </w:r>
          </w:p>
          <w:p w:rsidR="00F12BB0" w:rsidRDefault="008540D3">
            <w:pPr>
              <w:numPr>
                <w:ilvl w:val="0"/>
                <w:numId w:val="31"/>
              </w:numPr>
              <w:pBdr>
                <w:top w:val="nil"/>
                <w:left w:val="nil"/>
                <w:bottom w:val="nil"/>
                <w:right w:val="nil"/>
                <w:between w:val="nil"/>
              </w:pBdr>
              <w:ind w:left="122" w:hanging="122"/>
            </w:pPr>
            <w:r>
              <w:rPr>
                <w:color w:val="000000"/>
              </w:rPr>
              <w:t>владеть понятием обратная функция; применять это понятие при решении задач;</w:t>
            </w:r>
          </w:p>
          <w:p w:rsidR="00F12BB0" w:rsidRDefault="008540D3">
            <w:pPr>
              <w:numPr>
                <w:ilvl w:val="0"/>
                <w:numId w:val="31"/>
              </w:numPr>
              <w:pBdr>
                <w:top w:val="nil"/>
                <w:left w:val="nil"/>
                <w:bottom w:val="nil"/>
                <w:right w:val="nil"/>
                <w:between w:val="nil"/>
              </w:pBdr>
              <w:ind w:left="122" w:hanging="122"/>
            </w:pPr>
            <w:r>
              <w:rPr>
                <w:color w:val="000000"/>
              </w:rPr>
              <w:t>применять при решении задач свойства функций: четность, периодичность, ограниченность;</w:t>
            </w:r>
          </w:p>
          <w:p w:rsidR="00F12BB0" w:rsidRDefault="008540D3">
            <w:pPr>
              <w:numPr>
                <w:ilvl w:val="0"/>
                <w:numId w:val="31"/>
              </w:numPr>
              <w:pBdr>
                <w:top w:val="nil"/>
                <w:left w:val="nil"/>
                <w:bottom w:val="nil"/>
                <w:right w:val="nil"/>
                <w:between w:val="nil"/>
              </w:pBdr>
              <w:ind w:left="122" w:hanging="122"/>
            </w:pPr>
            <w:r>
              <w:rPr>
                <w:color w:val="000000"/>
              </w:rPr>
              <w:t>применять при решении задач преобразования графиков функций;</w:t>
            </w:r>
          </w:p>
          <w:p w:rsidR="00F12BB0" w:rsidRDefault="008540D3">
            <w:pPr>
              <w:numPr>
                <w:ilvl w:val="0"/>
                <w:numId w:val="31"/>
              </w:numPr>
              <w:pBdr>
                <w:top w:val="nil"/>
                <w:left w:val="nil"/>
                <w:bottom w:val="nil"/>
                <w:right w:val="nil"/>
                <w:between w:val="nil"/>
              </w:pBdr>
              <w:ind w:left="122" w:hanging="122"/>
            </w:pPr>
            <w:r>
              <w:rPr>
                <w:color w:val="000000"/>
              </w:rPr>
              <w:t>владеть понятиями числовая последовательность, арифметическая и геометрическая прогрессия;</w:t>
            </w:r>
          </w:p>
          <w:p w:rsidR="00F12BB0" w:rsidRPr="006E0DF7" w:rsidRDefault="008540D3">
            <w:pPr>
              <w:numPr>
                <w:ilvl w:val="0"/>
                <w:numId w:val="31"/>
              </w:numPr>
              <w:pBdr>
                <w:top w:val="nil"/>
                <w:left w:val="nil"/>
                <w:bottom w:val="nil"/>
                <w:right w:val="nil"/>
                <w:between w:val="nil"/>
              </w:pBdr>
              <w:ind w:left="122" w:hanging="122"/>
            </w:pPr>
            <w:r>
              <w:rPr>
                <w:color w:val="000000"/>
              </w:rPr>
              <w:t xml:space="preserve">применять при решении задач свойства и признаки арифметической и геометрической прогрессий. </w:t>
            </w:r>
          </w:p>
          <w:p w:rsidR="006E0DF7" w:rsidRPr="006E0DF7" w:rsidRDefault="006E0DF7">
            <w:pPr>
              <w:numPr>
                <w:ilvl w:val="0"/>
                <w:numId w:val="31"/>
              </w:numPr>
              <w:pBdr>
                <w:top w:val="nil"/>
                <w:left w:val="nil"/>
                <w:bottom w:val="nil"/>
                <w:right w:val="nil"/>
                <w:between w:val="nil"/>
              </w:pBdr>
              <w:ind w:left="122" w:hanging="122"/>
              <w:rPr>
                <w:sz w:val="18"/>
              </w:rPr>
            </w:pPr>
            <w:r>
              <w:rPr>
                <w:color w:val="000000"/>
              </w:rPr>
              <w:t xml:space="preserve">владеть понятием </w:t>
            </w:r>
            <w:r w:rsidRPr="006E0DF7">
              <w:rPr>
                <w:b/>
                <w:i/>
              </w:rPr>
              <w:t>Вторая производные функции.</w:t>
            </w:r>
          </w:p>
          <w:p w:rsidR="006E0DF7" w:rsidRDefault="006E0DF7">
            <w:pPr>
              <w:numPr>
                <w:ilvl w:val="0"/>
                <w:numId w:val="31"/>
              </w:numPr>
              <w:pBdr>
                <w:top w:val="nil"/>
                <w:left w:val="nil"/>
                <w:bottom w:val="nil"/>
                <w:right w:val="nil"/>
                <w:between w:val="nil"/>
              </w:pBdr>
              <w:ind w:left="122" w:hanging="122"/>
            </w:pPr>
            <w:r>
              <w:rPr>
                <w:color w:val="000000"/>
              </w:rPr>
              <w:t>строить</w:t>
            </w:r>
            <w:r w:rsidRPr="00A6170A">
              <w:rPr>
                <w:b/>
                <w:i/>
              </w:rPr>
              <w:t>График композиции функций. Геометрические образы уравнений и неравенств на координатной плоскости</w:t>
            </w:r>
          </w:p>
          <w:p w:rsidR="00F12BB0" w:rsidRDefault="00F12BB0"/>
          <w:p w:rsidR="00F12BB0" w:rsidRDefault="008540D3">
            <w:pPr>
              <w:rPr>
                <w:b/>
                <w:i/>
              </w:rPr>
            </w:pPr>
            <w:r>
              <w:rPr>
                <w:b/>
                <w:i/>
              </w:rPr>
              <w:t xml:space="preserve">В повседневной жизни и при изучении других учебных предметов: </w:t>
            </w:r>
          </w:p>
          <w:p w:rsidR="00F12BB0" w:rsidRDefault="008540D3">
            <w:pPr>
              <w:numPr>
                <w:ilvl w:val="0"/>
                <w:numId w:val="14"/>
              </w:numPr>
              <w:pBdr>
                <w:top w:val="nil"/>
                <w:left w:val="nil"/>
                <w:bottom w:val="nil"/>
                <w:right w:val="nil"/>
                <w:between w:val="nil"/>
              </w:pBdr>
              <w:ind w:left="122" w:hanging="122"/>
            </w:pPr>
            <w:r>
              <w:rPr>
                <w:color w:val="000000"/>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Pr>
                <w:color w:val="000000"/>
              </w:rPr>
              <w:t>знакопостоянства</w:t>
            </w:r>
            <w:proofErr w:type="spellEnd"/>
            <w:r>
              <w:rPr>
                <w:color w:val="000000"/>
              </w:rPr>
              <w:t>, асимптоты, точки перегиба, период и т.п.);</w:t>
            </w:r>
          </w:p>
          <w:p w:rsidR="00F12BB0" w:rsidRDefault="008540D3">
            <w:pPr>
              <w:numPr>
                <w:ilvl w:val="0"/>
                <w:numId w:val="14"/>
              </w:numPr>
              <w:pBdr>
                <w:top w:val="nil"/>
                <w:left w:val="nil"/>
                <w:bottom w:val="nil"/>
                <w:right w:val="nil"/>
                <w:between w:val="nil"/>
              </w:pBdr>
              <w:ind w:left="122" w:hanging="122"/>
            </w:pPr>
            <w:r>
              <w:rPr>
                <w:color w:val="000000"/>
              </w:rPr>
              <w:t>интерпретировать свойства в контексте конкретной практической ситуации;</w:t>
            </w:r>
          </w:p>
          <w:p w:rsidR="00F12BB0" w:rsidRDefault="008540D3">
            <w:pPr>
              <w:numPr>
                <w:ilvl w:val="0"/>
                <w:numId w:val="14"/>
              </w:numPr>
              <w:pBdr>
                <w:top w:val="nil"/>
                <w:left w:val="nil"/>
                <w:bottom w:val="nil"/>
                <w:right w:val="nil"/>
                <w:between w:val="nil"/>
              </w:pBdr>
              <w:ind w:left="122" w:hanging="122"/>
            </w:pPr>
            <w:r>
              <w:rPr>
                <w:color w:val="000000"/>
              </w:rPr>
              <w:t>определять по графикам простейшие характеристики периодических процессов в биологии, экономике, музыке, радиосвязи и др. (амплитуда, период и т.п.)</w:t>
            </w:r>
          </w:p>
        </w:tc>
        <w:tc>
          <w:tcPr>
            <w:tcW w:w="4111" w:type="dxa"/>
          </w:tcPr>
          <w:p w:rsidR="00F12BB0" w:rsidRDefault="008540D3">
            <w:pPr>
              <w:numPr>
                <w:ilvl w:val="0"/>
                <w:numId w:val="13"/>
              </w:numPr>
              <w:pBdr>
                <w:top w:val="nil"/>
                <w:left w:val="nil"/>
                <w:bottom w:val="nil"/>
                <w:right w:val="nil"/>
                <w:between w:val="nil"/>
              </w:pBdr>
              <w:tabs>
                <w:tab w:val="left" w:pos="1149"/>
              </w:tabs>
              <w:ind w:left="175" w:hanging="175"/>
            </w:pPr>
            <w:r>
              <w:rPr>
                <w:color w:val="000000"/>
              </w:rPr>
              <w:t>Достижение результатов раздела II;</w:t>
            </w:r>
          </w:p>
          <w:p w:rsidR="00F12BB0" w:rsidRDefault="008540D3">
            <w:pPr>
              <w:numPr>
                <w:ilvl w:val="0"/>
                <w:numId w:val="13"/>
              </w:numPr>
              <w:pBdr>
                <w:top w:val="nil"/>
                <w:left w:val="nil"/>
                <w:bottom w:val="nil"/>
                <w:right w:val="nil"/>
                <w:between w:val="nil"/>
              </w:pBdr>
              <w:tabs>
                <w:tab w:val="left" w:pos="1149"/>
              </w:tabs>
              <w:ind w:left="175" w:hanging="175"/>
            </w:pPr>
            <w:r>
              <w:rPr>
                <w:color w:val="000000"/>
              </w:rPr>
              <w:t xml:space="preserve">владеть понятием асимптоты и уметь его применять при решении задач; </w:t>
            </w:r>
          </w:p>
          <w:p w:rsidR="00F12BB0" w:rsidRDefault="008540D3">
            <w:pPr>
              <w:numPr>
                <w:ilvl w:val="0"/>
                <w:numId w:val="13"/>
              </w:numPr>
              <w:pBdr>
                <w:top w:val="nil"/>
                <w:left w:val="nil"/>
                <w:bottom w:val="nil"/>
                <w:right w:val="nil"/>
                <w:between w:val="nil"/>
              </w:pBdr>
              <w:tabs>
                <w:tab w:val="left" w:pos="1149"/>
              </w:tabs>
              <w:ind w:left="175" w:hanging="175"/>
            </w:pPr>
            <w:r>
              <w:rPr>
                <w:color w:val="000000"/>
              </w:rPr>
              <w:t>применять методы решения простейших дифференциальных уравнений первого и второго порядков.</w:t>
            </w:r>
          </w:p>
        </w:tc>
      </w:tr>
      <w:tr w:rsidR="00F12BB0">
        <w:trPr>
          <w:trHeight w:val="418"/>
        </w:trPr>
        <w:tc>
          <w:tcPr>
            <w:tcW w:w="1696" w:type="dxa"/>
          </w:tcPr>
          <w:p w:rsidR="00F12BB0" w:rsidRDefault="008540D3">
            <w:pPr>
              <w:rPr>
                <w:b/>
              </w:rPr>
            </w:pPr>
            <w:r>
              <w:t>Элементы математического анализа</w:t>
            </w:r>
          </w:p>
        </w:tc>
        <w:tc>
          <w:tcPr>
            <w:tcW w:w="3969" w:type="dxa"/>
          </w:tcPr>
          <w:p w:rsidR="00F12BB0" w:rsidRDefault="008540D3">
            <w:pPr>
              <w:numPr>
                <w:ilvl w:val="0"/>
                <w:numId w:val="33"/>
              </w:numPr>
              <w:pBdr>
                <w:top w:val="nil"/>
                <w:left w:val="nil"/>
                <w:bottom w:val="nil"/>
                <w:right w:val="nil"/>
                <w:between w:val="nil"/>
              </w:pBdr>
              <w:ind w:left="122" w:hanging="141"/>
            </w:pPr>
            <w:r>
              <w:rPr>
                <w:color w:val="000000"/>
              </w:rPr>
              <w:t>Владеть понятием бесконечно убывающая геометрическая прогрессия и уметь применять его при решении задач;</w:t>
            </w:r>
          </w:p>
          <w:p w:rsidR="00F12BB0" w:rsidRDefault="008540D3">
            <w:pPr>
              <w:numPr>
                <w:ilvl w:val="0"/>
                <w:numId w:val="33"/>
              </w:numPr>
              <w:pBdr>
                <w:top w:val="nil"/>
                <w:left w:val="nil"/>
                <w:bottom w:val="nil"/>
                <w:right w:val="nil"/>
                <w:between w:val="nil"/>
              </w:pBdr>
              <w:ind w:left="122" w:hanging="141"/>
            </w:pPr>
            <w:r>
              <w:rPr>
                <w:color w:val="000000"/>
              </w:rPr>
              <w:t>применять для решения задач теорию пределов;</w:t>
            </w:r>
          </w:p>
          <w:p w:rsidR="00F12BB0" w:rsidRDefault="008540D3">
            <w:pPr>
              <w:numPr>
                <w:ilvl w:val="0"/>
                <w:numId w:val="33"/>
              </w:numPr>
              <w:pBdr>
                <w:top w:val="nil"/>
                <w:left w:val="nil"/>
                <w:bottom w:val="nil"/>
                <w:right w:val="nil"/>
                <w:between w:val="nil"/>
              </w:pBdr>
              <w:ind w:left="122" w:hanging="141"/>
            </w:pPr>
            <w:r>
              <w:rPr>
                <w:color w:val="000000"/>
              </w:rPr>
              <w:t>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w:t>
            </w:r>
          </w:p>
          <w:p w:rsidR="00F12BB0" w:rsidRDefault="008540D3">
            <w:pPr>
              <w:numPr>
                <w:ilvl w:val="0"/>
                <w:numId w:val="33"/>
              </w:numPr>
              <w:pBdr>
                <w:top w:val="nil"/>
                <w:left w:val="nil"/>
                <w:bottom w:val="nil"/>
                <w:right w:val="nil"/>
                <w:between w:val="nil"/>
              </w:pBdr>
              <w:ind w:left="122" w:hanging="141"/>
            </w:pPr>
            <w:r>
              <w:rPr>
                <w:color w:val="000000"/>
              </w:rPr>
              <w:t>владеть понятиями: производная функции в точке, производная функции;</w:t>
            </w:r>
          </w:p>
          <w:p w:rsidR="00F12BB0" w:rsidRDefault="008540D3">
            <w:pPr>
              <w:numPr>
                <w:ilvl w:val="0"/>
                <w:numId w:val="33"/>
              </w:numPr>
              <w:pBdr>
                <w:top w:val="nil"/>
                <w:left w:val="nil"/>
                <w:bottom w:val="nil"/>
                <w:right w:val="nil"/>
                <w:between w:val="nil"/>
              </w:pBdr>
              <w:ind w:left="122" w:hanging="141"/>
            </w:pPr>
            <w:r>
              <w:rPr>
                <w:color w:val="000000"/>
              </w:rPr>
              <w:t>вычислять производные элементарных функций и их комбинаций;</w:t>
            </w:r>
          </w:p>
          <w:p w:rsidR="00F12BB0" w:rsidRDefault="008540D3">
            <w:pPr>
              <w:numPr>
                <w:ilvl w:val="0"/>
                <w:numId w:val="33"/>
              </w:numPr>
              <w:pBdr>
                <w:top w:val="nil"/>
                <w:left w:val="nil"/>
                <w:bottom w:val="nil"/>
                <w:right w:val="nil"/>
                <w:between w:val="nil"/>
              </w:pBdr>
              <w:ind w:left="122" w:hanging="141"/>
            </w:pPr>
            <w:r>
              <w:rPr>
                <w:color w:val="000000"/>
              </w:rPr>
              <w:t xml:space="preserve">исследовать функции на монотонность и экстремумы; </w:t>
            </w:r>
          </w:p>
          <w:p w:rsidR="00F12BB0" w:rsidRDefault="008540D3">
            <w:pPr>
              <w:numPr>
                <w:ilvl w:val="0"/>
                <w:numId w:val="33"/>
              </w:numPr>
              <w:pBdr>
                <w:top w:val="nil"/>
                <w:left w:val="nil"/>
                <w:bottom w:val="nil"/>
                <w:right w:val="nil"/>
                <w:between w:val="nil"/>
              </w:pBdr>
              <w:ind w:left="122" w:hanging="141"/>
            </w:pPr>
            <w:r>
              <w:rPr>
                <w:color w:val="000000"/>
              </w:rPr>
              <w:t xml:space="preserve">строить графики и применять к решению задач, в том числе с параметром; </w:t>
            </w:r>
          </w:p>
          <w:p w:rsidR="00F12BB0" w:rsidRDefault="008540D3">
            <w:pPr>
              <w:numPr>
                <w:ilvl w:val="0"/>
                <w:numId w:val="33"/>
              </w:numPr>
              <w:pBdr>
                <w:top w:val="nil"/>
                <w:left w:val="nil"/>
                <w:bottom w:val="nil"/>
                <w:right w:val="nil"/>
                <w:between w:val="nil"/>
              </w:pBdr>
              <w:ind w:left="122" w:hanging="141"/>
            </w:pPr>
            <w:r>
              <w:rPr>
                <w:color w:val="000000"/>
              </w:rPr>
              <w:t xml:space="preserve">владеть понятием касательная к графику функции и уметь применять его при решении задач; </w:t>
            </w:r>
          </w:p>
          <w:p w:rsidR="00F12BB0" w:rsidRDefault="008540D3">
            <w:pPr>
              <w:numPr>
                <w:ilvl w:val="0"/>
                <w:numId w:val="33"/>
              </w:numPr>
              <w:pBdr>
                <w:top w:val="nil"/>
                <w:left w:val="nil"/>
                <w:bottom w:val="nil"/>
                <w:right w:val="nil"/>
                <w:between w:val="nil"/>
              </w:pBdr>
              <w:ind w:left="122" w:hanging="141"/>
            </w:pPr>
            <w:r>
              <w:rPr>
                <w:color w:val="000000"/>
              </w:rPr>
              <w:t xml:space="preserve">владеть понятиями первообразная функция, определенный интеграл; применять теорему Ньютона–Лейбница и ее следствия для решения задач. </w:t>
            </w:r>
          </w:p>
          <w:p w:rsidR="00F12BB0" w:rsidRDefault="00F12BB0"/>
          <w:p w:rsidR="00F12BB0" w:rsidRDefault="008540D3">
            <w:pPr>
              <w:rPr>
                <w:b/>
                <w:i/>
              </w:rPr>
            </w:pPr>
            <w:r>
              <w:rPr>
                <w:b/>
                <w:i/>
              </w:rPr>
              <w:t>В повседневной жизни и при изучении других учебных предметов:</w:t>
            </w:r>
          </w:p>
          <w:p w:rsidR="00F12BB0" w:rsidRDefault="008540D3">
            <w:pPr>
              <w:numPr>
                <w:ilvl w:val="0"/>
                <w:numId w:val="37"/>
              </w:numPr>
              <w:pBdr>
                <w:top w:val="nil"/>
                <w:left w:val="nil"/>
                <w:bottom w:val="nil"/>
                <w:right w:val="nil"/>
                <w:between w:val="nil"/>
              </w:pBdr>
              <w:ind w:left="122" w:hanging="141"/>
            </w:pPr>
            <w:r>
              <w:rPr>
                <w:color w:val="000000"/>
              </w:rPr>
              <w:t>решать прикладные задачи из биологии, физики, химии, экономики и других предметов, связанные с исследованием характеристик процессов;</w:t>
            </w:r>
          </w:p>
          <w:p w:rsidR="00F12BB0" w:rsidRDefault="008540D3">
            <w:pPr>
              <w:numPr>
                <w:ilvl w:val="0"/>
                <w:numId w:val="37"/>
              </w:numPr>
              <w:pBdr>
                <w:top w:val="nil"/>
                <w:left w:val="nil"/>
                <w:bottom w:val="nil"/>
                <w:right w:val="nil"/>
                <w:between w:val="nil"/>
              </w:pBdr>
              <w:ind w:left="122" w:hanging="141"/>
            </w:pPr>
            <w:r>
              <w:rPr>
                <w:color w:val="000000"/>
              </w:rPr>
              <w:t>интерпретировать полученные результаты.</w:t>
            </w:r>
          </w:p>
        </w:tc>
        <w:tc>
          <w:tcPr>
            <w:tcW w:w="4111" w:type="dxa"/>
          </w:tcPr>
          <w:p w:rsidR="00F12BB0" w:rsidRDefault="008540D3">
            <w:pPr>
              <w:numPr>
                <w:ilvl w:val="0"/>
                <w:numId w:val="35"/>
              </w:numPr>
              <w:pBdr>
                <w:top w:val="nil"/>
                <w:left w:val="nil"/>
                <w:bottom w:val="nil"/>
                <w:right w:val="nil"/>
                <w:between w:val="nil"/>
              </w:pBdr>
              <w:ind w:left="175" w:hanging="175"/>
            </w:pPr>
            <w:r>
              <w:rPr>
                <w:color w:val="000000"/>
              </w:rPr>
              <w:t>Достижение результатов раздела II;</w:t>
            </w:r>
          </w:p>
          <w:p w:rsidR="00F12BB0" w:rsidRDefault="008540D3">
            <w:pPr>
              <w:numPr>
                <w:ilvl w:val="0"/>
                <w:numId w:val="35"/>
              </w:numPr>
              <w:pBdr>
                <w:top w:val="nil"/>
                <w:left w:val="nil"/>
                <w:bottom w:val="nil"/>
                <w:right w:val="nil"/>
                <w:between w:val="nil"/>
              </w:pBdr>
              <w:ind w:left="175" w:hanging="175"/>
            </w:pPr>
            <w:r>
              <w:rPr>
                <w:color w:val="000000"/>
              </w:rPr>
              <w:t>свободно владеть стандартным аппаратом математического анализа для вычисления производных функции одной переменной;</w:t>
            </w:r>
          </w:p>
          <w:p w:rsidR="00F12BB0" w:rsidRDefault="008540D3">
            <w:pPr>
              <w:numPr>
                <w:ilvl w:val="0"/>
                <w:numId w:val="35"/>
              </w:numPr>
              <w:pBdr>
                <w:top w:val="nil"/>
                <w:left w:val="nil"/>
                <w:bottom w:val="nil"/>
                <w:right w:val="nil"/>
                <w:between w:val="nil"/>
              </w:pBdr>
              <w:ind w:left="175" w:hanging="175"/>
            </w:pPr>
            <w:r>
              <w:rPr>
                <w:color w:val="000000"/>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F12BB0" w:rsidRDefault="008540D3">
            <w:pPr>
              <w:numPr>
                <w:ilvl w:val="0"/>
                <w:numId w:val="35"/>
              </w:numPr>
              <w:pBdr>
                <w:top w:val="nil"/>
                <w:left w:val="nil"/>
                <w:bottom w:val="nil"/>
                <w:right w:val="nil"/>
                <w:between w:val="nil"/>
              </w:pBdr>
              <w:ind w:left="175" w:hanging="175"/>
            </w:pPr>
            <w:r>
              <w:rPr>
                <w:color w:val="000000"/>
              </w:rPr>
              <w:t>оперировать понятием первообразной функции для решения задач;</w:t>
            </w:r>
          </w:p>
          <w:p w:rsidR="00F12BB0" w:rsidRDefault="008540D3">
            <w:pPr>
              <w:numPr>
                <w:ilvl w:val="0"/>
                <w:numId w:val="35"/>
              </w:numPr>
              <w:pBdr>
                <w:top w:val="nil"/>
                <w:left w:val="nil"/>
                <w:bottom w:val="nil"/>
                <w:right w:val="nil"/>
                <w:between w:val="nil"/>
              </w:pBdr>
              <w:ind w:left="175" w:hanging="175"/>
            </w:pPr>
            <w:r>
              <w:rPr>
                <w:color w:val="000000"/>
              </w:rPr>
              <w:t>овладеть основными сведениями об интеграле Ньютона–Лейбница и его простейших применениях;</w:t>
            </w:r>
          </w:p>
          <w:p w:rsidR="00F12BB0" w:rsidRDefault="008540D3">
            <w:pPr>
              <w:numPr>
                <w:ilvl w:val="0"/>
                <w:numId w:val="35"/>
              </w:numPr>
              <w:pBdr>
                <w:top w:val="nil"/>
                <w:left w:val="nil"/>
                <w:bottom w:val="nil"/>
                <w:right w:val="nil"/>
                <w:between w:val="nil"/>
              </w:pBdr>
              <w:ind w:left="175" w:hanging="175"/>
            </w:pPr>
            <w:r>
              <w:rPr>
                <w:color w:val="000000"/>
              </w:rPr>
              <w:t>оперировать в стандартных ситуациях производными высших порядков;</w:t>
            </w:r>
          </w:p>
          <w:p w:rsidR="00F12BB0" w:rsidRDefault="008540D3">
            <w:pPr>
              <w:numPr>
                <w:ilvl w:val="0"/>
                <w:numId w:val="35"/>
              </w:numPr>
              <w:pBdr>
                <w:top w:val="nil"/>
                <w:left w:val="nil"/>
                <w:bottom w:val="nil"/>
                <w:right w:val="nil"/>
                <w:between w:val="nil"/>
              </w:pBdr>
              <w:ind w:left="175" w:hanging="175"/>
            </w:pPr>
            <w:r>
              <w:rPr>
                <w:color w:val="000000"/>
              </w:rPr>
              <w:t>уметь применять при решении задач свойства непрерывных функций;</w:t>
            </w:r>
          </w:p>
          <w:p w:rsidR="00F12BB0" w:rsidRDefault="008540D3">
            <w:pPr>
              <w:numPr>
                <w:ilvl w:val="0"/>
                <w:numId w:val="35"/>
              </w:numPr>
              <w:pBdr>
                <w:top w:val="nil"/>
                <w:left w:val="nil"/>
                <w:bottom w:val="nil"/>
                <w:right w:val="nil"/>
                <w:between w:val="nil"/>
              </w:pBdr>
              <w:ind w:left="175" w:hanging="175"/>
            </w:pPr>
            <w:r>
              <w:rPr>
                <w:color w:val="000000"/>
              </w:rPr>
              <w:t>уметь применять при решении задач теоремы Вейерштрасса;</w:t>
            </w:r>
          </w:p>
          <w:p w:rsidR="00F12BB0" w:rsidRDefault="008540D3">
            <w:pPr>
              <w:numPr>
                <w:ilvl w:val="0"/>
                <w:numId w:val="35"/>
              </w:numPr>
              <w:pBdr>
                <w:top w:val="nil"/>
                <w:left w:val="nil"/>
                <w:bottom w:val="nil"/>
                <w:right w:val="nil"/>
                <w:between w:val="nil"/>
              </w:pBdr>
              <w:ind w:left="175" w:hanging="175"/>
            </w:pPr>
            <w:r>
              <w:rPr>
                <w:color w:val="000000"/>
              </w:rPr>
              <w:t>уметь выполнять приближенные вычисления (методы решения уравнений, вычисления определенного интеграла);</w:t>
            </w:r>
          </w:p>
          <w:p w:rsidR="00F12BB0" w:rsidRDefault="008540D3">
            <w:pPr>
              <w:numPr>
                <w:ilvl w:val="0"/>
                <w:numId w:val="35"/>
              </w:numPr>
              <w:pBdr>
                <w:top w:val="nil"/>
                <w:left w:val="nil"/>
                <w:bottom w:val="nil"/>
                <w:right w:val="nil"/>
                <w:between w:val="nil"/>
              </w:pBdr>
              <w:ind w:left="175" w:hanging="175"/>
            </w:pPr>
            <w:r>
              <w:rPr>
                <w:color w:val="000000"/>
              </w:rPr>
              <w:t>уметь применять приложение производной и определенного интеграла к решению задач естествознания;</w:t>
            </w:r>
          </w:p>
          <w:p w:rsidR="00F12BB0" w:rsidRDefault="008540D3">
            <w:pPr>
              <w:numPr>
                <w:ilvl w:val="0"/>
                <w:numId w:val="35"/>
              </w:numPr>
              <w:pBdr>
                <w:top w:val="nil"/>
                <w:left w:val="nil"/>
                <w:bottom w:val="nil"/>
                <w:right w:val="nil"/>
                <w:between w:val="nil"/>
              </w:pBdr>
              <w:ind w:left="175" w:hanging="175"/>
            </w:pPr>
            <w:r>
              <w:rPr>
                <w:color w:val="000000"/>
              </w:rPr>
              <w:t>владеть понятиями вторая производная, выпуклость графика функции и уметь исследовать функцию на выпуклость.</w:t>
            </w:r>
          </w:p>
        </w:tc>
      </w:tr>
      <w:tr w:rsidR="00F12BB0">
        <w:trPr>
          <w:trHeight w:val="418"/>
        </w:trPr>
        <w:tc>
          <w:tcPr>
            <w:tcW w:w="1696" w:type="dxa"/>
          </w:tcPr>
          <w:p w:rsidR="00F12BB0" w:rsidRDefault="008540D3">
            <w:pPr>
              <w:rPr>
                <w:b/>
              </w:rPr>
            </w:pPr>
            <w:r>
              <w:t>Статистика и теория вероятностей, логика и комбинаторика</w:t>
            </w:r>
          </w:p>
        </w:tc>
        <w:tc>
          <w:tcPr>
            <w:tcW w:w="3969" w:type="dxa"/>
          </w:tcPr>
          <w:p w:rsidR="00F12BB0" w:rsidRDefault="008540D3">
            <w:pPr>
              <w:numPr>
                <w:ilvl w:val="0"/>
                <w:numId w:val="25"/>
              </w:numPr>
              <w:pBdr>
                <w:top w:val="nil"/>
                <w:left w:val="nil"/>
                <w:bottom w:val="nil"/>
                <w:right w:val="nil"/>
                <w:between w:val="nil"/>
              </w:pBdr>
              <w:ind w:left="122" w:hanging="141"/>
            </w:pPr>
            <w:r>
              <w:rPr>
                <w:color w:val="000000"/>
              </w:rPr>
              <w:t>Оперировать основными описательными характеристиками числового набора, понятием генеральная совокупность и выборкой из нее;</w:t>
            </w:r>
          </w:p>
          <w:p w:rsidR="00F12BB0" w:rsidRDefault="008540D3">
            <w:pPr>
              <w:numPr>
                <w:ilvl w:val="0"/>
                <w:numId w:val="25"/>
              </w:numPr>
              <w:pBdr>
                <w:top w:val="nil"/>
                <w:left w:val="nil"/>
                <w:bottom w:val="nil"/>
                <w:right w:val="nil"/>
                <w:between w:val="nil"/>
              </w:pBdr>
              <w:ind w:left="122" w:hanging="141"/>
            </w:pPr>
            <w:r>
              <w:rPr>
                <w:color w:val="000000"/>
              </w:rPr>
              <w:t>оперировать понятиями: частота и вероятность события, сумма и произведение вероятностей, вычислять вероятности событий на основе подсчета числа исходов;</w:t>
            </w:r>
          </w:p>
          <w:p w:rsidR="00F12BB0" w:rsidRDefault="008540D3">
            <w:pPr>
              <w:numPr>
                <w:ilvl w:val="0"/>
                <w:numId w:val="25"/>
              </w:numPr>
              <w:pBdr>
                <w:top w:val="nil"/>
                <w:left w:val="nil"/>
                <w:bottom w:val="nil"/>
                <w:right w:val="nil"/>
                <w:between w:val="nil"/>
              </w:pBdr>
              <w:ind w:left="122" w:hanging="141"/>
            </w:pPr>
            <w:r>
              <w:rPr>
                <w:color w:val="000000"/>
              </w:rPr>
              <w:t>владеть основными понятиями комбинаторики и уметь их применять при решении задач;</w:t>
            </w:r>
          </w:p>
          <w:p w:rsidR="00F12BB0" w:rsidRDefault="008540D3">
            <w:pPr>
              <w:numPr>
                <w:ilvl w:val="0"/>
                <w:numId w:val="25"/>
              </w:numPr>
              <w:pBdr>
                <w:top w:val="nil"/>
                <w:left w:val="nil"/>
                <w:bottom w:val="nil"/>
                <w:right w:val="nil"/>
                <w:between w:val="nil"/>
              </w:pBdr>
              <w:ind w:left="122" w:hanging="141"/>
            </w:pPr>
            <w:r>
              <w:rPr>
                <w:color w:val="000000"/>
              </w:rPr>
              <w:t>иметь представление об основах теории вероятностей;</w:t>
            </w:r>
          </w:p>
          <w:p w:rsidR="00F12BB0" w:rsidRDefault="008540D3">
            <w:pPr>
              <w:numPr>
                <w:ilvl w:val="0"/>
                <w:numId w:val="25"/>
              </w:numPr>
              <w:pBdr>
                <w:top w:val="nil"/>
                <w:left w:val="nil"/>
                <w:bottom w:val="nil"/>
                <w:right w:val="nil"/>
                <w:between w:val="nil"/>
              </w:pBdr>
              <w:ind w:left="122" w:hanging="141"/>
            </w:pPr>
            <w:r>
              <w:rPr>
                <w:color w:val="000000"/>
              </w:rPr>
              <w:t xml:space="preserve">иметь представление о дискретных и непрерывных случайных величинах и распределениях, о независимости случайных величин; </w:t>
            </w:r>
          </w:p>
          <w:p w:rsidR="00F12BB0" w:rsidRDefault="008540D3">
            <w:pPr>
              <w:numPr>
                <w:ilvl w:val="0"/>
                <w:numId w:val="25"/>
              </w:numPr>
              <w:pBdr>
                <w:top w:val="nil"/>
                <w:left w:val="nil"/>
                <w:bottom w:val="nil"/>
                <w:right w:val="nil"/>
                <w:between w:val="nil"/>
              </w:pBdr>
              <w:ind w:left="122" w:hanging="141"/>
            </w:pPr>
            <w:r>
              <w:rPr>
                <w:color w:val="000000"/>
              </w:rPr>
              <w:t>иметь представление о математическом ожидании и дисперсии случайных величин;</w:t>
            </w:r>
          </w:p>
          <w:p w:rsidR="00F12BB0" w:rsidRDefault="008540D3">
            <w:pPr>
              <w:numPr>
                <w:ilvl w:val="0"/>
                <w:numId w:val="25"/>
              </w:numPr>
              <w:pBdr>
                <w:top w:val="nil"/>
                <w:left w:val="nil"/>
                <w:bottom w:val="nil"/>
                <w:right w:val="nil"/>
                <w:between w:val="nil"/>
              </w:pBdr>
              <w:ind w:left="122" w:hanging="141"/>
            </w:pPr>
            <w:r>
              <w:rPr>
                <w:color w:val="000000"/>
              </w:rPr>
              <w:t>иметь представление о совместных распределениях случайных величин;</w:t>
            </w:r>
          </w:p>
          <w:p w:rsidR="00F12BB0" w:rsidRDefault="008540D3">
            <w:pPr>
              <w:numPr>
                <w:ilvl w:val="0"/>
                <w:numId w:val="25"/>
              </w:numPr>
              <w:pBdr>
                <w:top w:val="nil"/>
                <w:left w:val="nil"/>
                <w:bottom w:val="nil"/>
                <w:right w:val="nil"/>
                <w:between w:val="nil"/>
              </w:pBdr>
              <w:ind w:left="122" w:hanging="141"/>
            </w:pPr>
            <w:r>
              <w:rPr>
                <w:color w:val="000000"/>
              </w:rPr>
              <w:t>понимать суть закона больших чисел и выборочного метода измерения вероятностей;</w:t>
            </w:r>
          </w:p>
          <w:p w:rsidR="00F12BB0" w:rsidRDefault="008540D3">
            <w:pPr>
              <w:numPr>
                <w:ilvl w:val="0"/>
                <w:numId w:val="25"/>
              </w:numPr>
              <w:pBdr>
                <w:top w:val="nil"/>
                <w:left w:val="nil"/>
                <w:bottom w:val="nil"/>
                <w:right w:val="nil"/>
                <w:between w:val="nil"/>
              </w:pBdr>
              <w:ind w:left="122" w:hanging="141"/>
            </w:pPr>
            <w:r>
              <w:rPr>
                <w:color w:val="000000"/>
              </w:rPr>
              <w:t>иметь представление о нормальном распределении и примерах нормально распределенных случайных величин;</w:t>
            </w:r>
          </w:p>
          <w:p w:rsidR="00F12BB0" w:rsidRDefault="008540D3">
            <w:pPr>
              <w:numPr>
                <w:ilvl w:val="0"/>
                <w:numId w:val="25"/>
              </w:numPr>
              <w:pBdr>
                <w:top w:val="nil"/>
                <w:left w:val="nil"/>
                <w:bottom w:val="nil"/>
                <w:right w:val="nil"/>
                <w:between w:val="nil"/>
              </w:pBdr>
              <w:ind w:left="122" w:hanging="141"/>
            </w:pPr>
            <w:r>
              <w:rPr>
                <w:color w:val="000000"/>
              </w:rPr>
              <w:t xml:space="preserve">иметь представление о корреляции случайных величин. </w:t>
            </w:r>
          </w:p>
          <w:p w:rsidR="00F12BB0" w:rsidRDefault="00F12BB0"/>
          <w:p w:rsidR="00F12BB0" w:rsidRDefault="008540D3">
            <w:pPr>
              <w:rPr>
                <w:b/>
                <w:i/>
              </w:rPr>
            </w:pPr>
            <w:r>
              <w:rPr>
                <w:b/>
                <w:i/>
              </w:rPr>
              <w:t>В повседневной жизни и при изучении других предметов:</w:t>
            </w:r>
          </w:p>
          <w:p w:rsidR="00F12BB0" w:rsidRDefault="008540D3">
            <w:pPr>
              <w:numPr>
                <w:ilvl w:val="0"/>
                <w:numId w:val="38"/>
              </w:numPr>
              <w:pBdr>
                <w:top w:val="nil"/>
                <w:left w:val="nil"/>
                <w:bottom w:val="nil"/>
                <w:right w:val="nil"/>
                <w:between w:val="nil"/>
              </w:pBdr>
              <w:ind w:left="122" w:hanging="141"/>
            </w:pPr>
            <w:r>
              <w:rPr>
                <w:color w:val="000000"/>
              </w:rPr>
              <w:t>вычислять или оценивать вероятности событий в реальной жизни;</w:t>
            </w:r>
          </w:p>
          <w:p w:rsidR="00F12BB0" w:rsidRDefault="008540D3">
            <w:pPr>
              <w:numPr>
                <w:ilvl w:val="0"/>
                <w:numId w:val="38"/>
              </w:numPr>
              <w:pBdr>
                <w:top w:val="nil"/>
                <w:left w:val="nil"/>
                <w:bottom w:val="nil"/>
                <w:right w:val="nil"/>
                <w:between w:val="nil"/>
              </w:pBdr>
              <w:ind w:left="122" w:hanging="141"/>
            </w:pPr>
            <w:r>
              <w:rPr>
                <w:color w:val="000000"/>
              </w:rPr>
              <w:t>выбирать методы подходящего представления и обработки данных.</w:t>
            </w:r>
          </w:p>
        </w:tc>
        <w:tc>
          <w:tcPr>
            <w:tcW w:w="4111" w:type="dxa"/>
          </w:tcPr>
          <w:p w:rsidR="00F12BB0" w:rsidRDefault="008540D3">
            <w:pPr>
              <w:numPr>
                <w:ilvl w:val="0"/>
                <w:numId w:val="38"/>
              </w:numPr>
              <w:pBdr>
                <w:top w:val="nil"/>
                <w:left w:val="nil"/>
                <w:bottom w:val="nil"/>
                <w:right w:val="nil"/>
                <w:between w:val="nil"/>
              </w:pBdr>
              <w:ind w:left="175" w:hanging="141"/>
            </w:pPr>
            <w:r>
              <w:rPr>
                <w:color w:val="000000"/>
              </w:rPr>
              <w:t xml:space="preserve">Достижение результатов раздела II; </w:t>
            </w:r>
          </w:p>
          <w:p w:rsidR="00F12BB0" w:rsidRDefault="008540D3">
            <w:pPr>
              <w:numPr>
                <w:ilvl w:val="0"/>
                <w:numId w:val="38"/>
              </w:numPr>
              <w:pBdr>
                <w:top w:val="nil"/>
                <w:left w:val="nil"/>
                <w:bottom w:val="nil"/>
                <w:right w:val="nil"/>
                <w:between w:val="nil"/>
              </w:pBdr>
              <w:ind w:left="175" w:hanging="141"/>
            </w:pPr>
            <w:r>
              <w:rPr>
                <w:color w:val="000000"/>
              </w:rPr>
              <w:t xml:space="preserve">иметь представление о центральной предельной теореме; </w:t>
            </w:r>
          </w:p>
          <w:p w:rsidR="00F12BB0" w:rsidRDefault="008540D3">
            <w:pPr>
              <w:numPr>
                <w:ilvl w:val="0"/>
                <w:numId w:val="38"/>
              </w:numPr>
              <w:pBdr>
                <w:top w:val="nil"/>
                <w:left w:val="nil"/>
                <w:bottom w:val="nil"/>
                <w:right w:val="nil"/>
                <w:between w:val="nil"/>
              </w:pBdr>
              <w:ind w:left="175" w:hanging="141"/>
            </w:pPr>
            <w:r>
              <w:rPr>
                <w:color w:val="000000"/>
              </w:rPr>
              <w:t xml:space="preserve">иметь представление о выборочном коэффициенте корреляции и линейной регрессии; </w:t>
            </w:r>
          </w:p>
          <w:p w:rsidR="00F12BB0" w:rsidRDefault="008540D3">
            <w:pPr>
              <w:numPr>
                <w:ilvl w:val="0"/>
                <w:numId w:val="38"/>
              </w:numPr>
              <w:pBdr>
                <w:top w:val="nil"/>
                <w:left w:val="nil"/>
                <w:bottom w:val="nil"/>
                <w:right w:val="nil"/>
                <w:between w:val="nil"/>
              </w:pBdr>
              <w:ind w:left="175" w:hanging="141"/>
            </w:pPr>
            <w:r>
              <w:rPr>
                <w:color w:val="000000"/>
              </w:rPr>
              <w:t xml:space="preserve">иметь представление о статистических гипотезах и проверке статистической гипотезы, о статистике критерия и ее уровне значимости; </w:t>
            </w:r>
          </w:p>
          <w:p w:rsidR="00F12BB0" w:rsidRDefault="008540D3">
            <w:pPr>
              <w:numPr>
                <w:ilvl w:val="0"/>
                <w:numId w:val="38"/>
              </w:numPr>
              <w:pBdr>
                <w:top w:val="nil"/>
                <w:left w:val="nil"/>
                <w:bottom w:val="nil"/>
                <w:right w:val="nil"/>
                <w:between w:val="nil"/>
              </w:pBdr>
              <w:ind w:left="175" w:hanging="141"/>
            </w:pPr>
            <w:r>
              <w:rPr>
                <w:color w:val="000000"/>
              </w:rPr>
              <w:t xml:space="preserve">иметь представление о связи эмпирических и теоретических распределений; </w:t>
            </w:r>
          </w:p>
          <w:p w:rsidR="00F12BB0" w:rsidRDefault="008540D3">
            <w:pPr>
              <w:numPr>
                <w:ilvl w:val="0"/>
                <w:numId w:val="38"/>
              </w:numPr>
              <w:pBdr>
                <w:top w:val="nil"/>
                <w:left w:val="nil"/>
                <w:bottom w:val="nil"/>
                <w:right w:val="nil"/>
                <w:between w:val="nil"/>
              </w:pBdr>
              <w:ind w:left="175" w:hanging="141"/>
            </w:pPr>
            <w:r>
              <w:rPr>
                <w:color w:val="000000"/>
              </w:rPr>
              <w:t>иметь представление о кодировании, двоичной записи, двоичном дереве;</w:t>
            </w:r>
          </w:p>
          <w:p w:rsidR="00F12BB0" w:rsidRDefault="008540D3">
            <w:pPr>
              <w:numPr>
                <w:ilvl w:val="0"/>
                <w:numId w:val="38"/>
              </w:numPr>
              <w:pBdr>
                <w:top w:val="nil"/>
                <w:left w:val="nil"/>
                <w:bottom w:val="nil"/>
                <w:right w:val="nil"/>
                <w:between w:val="nil"/>
              </w:pBdr>
              <w:ind w:left="175" w:hanging="141"/>
            </w:pPr>
            <w:r>
              <w:rPr>
                <w:color w:val="000000"/>
              </w:rPr>
              <w:t>владеть основными понятиями теории графов (граф, вершина, ребро, степень вершины, путь в графе) и уметь применять их при решении задач;</w:t>
            </w:r>
          </w:p>
          <w:p w:rsidR="00F12BB0" w:rsidRDefault="008540D3">
            <w:pPr>
              <w:numPr>
                <w:ilvl w:val="0"/>
                <w:numId w:val="38"/>
              </w:numPr>
              <w:pBdr>
                <w:top w:val="nil"/>
                <w:left w:val="nil"/>
                <w:bottom w:val="nil"/>
                <w:right w:val="nil"/>
                <w:between w:val="nil"/>
              </w:pBdr>
              <w:ind w:left="175" w:hanging="141"/>
            </w:pPr>
            <w:r>
              <w:rPr>
                <w:color w:val="000000"/>
              </w:rPr>
              <w:t>иметь представление о деревьях и уметь применять при решении задач;</w:t>
            </w:r>
          </w:p>
          <w:p w:rsidR="00F12BB0" w:rsidRDefault="008540D3">
            <w:pPr>
              <w:numPr>
                <w:ilvl w:val="0"/>
                <w:numId w:val="38"/>
              </w:numPr>
              <w:pBdr>
                <w:top w:val="nil"/>
                <w:left w:val="nil"/>
                <w:bottom w:val="nil"/>
                <w:right w:val="nil"/>
                <w:between w:val="nil"/>
              </w:pBdr>
              <w:ind w:left="175" w:hanging="141"/>
            </w:pPr>
            <w:r>
              <w:rPr>
                <w:color w:val="000000"/>
              </w:rPr>
              <w:t>владеть понятием связность и уметь применять компоненты связности при решении задач;</w:t>
            </w:r>
          </w:p>
          <w:p w:rsidR="00F12BB0" w:rsidRDefault="008540D3">
            <w:pPr>
              <w:numPr>
                <w:ilvl w:val="0"/>
                <w:numId w:val="38"/>
              </w:numPr>
              <w:pBdr>
                <w:top w:val="nil"/>
                <w:left w:val="nil"/>
                <w:bottom w:val="nil"/>
                <w:right w:val="nil"/>
                <w:between w:val="nil"/>
              </w:pBdr>
              <w:ind w:left="175" w:hanging="141"/>
            </w:pPr>
            <w:r>
              <w:rPr>
                <w:color w:val="000000"/>
              </w:rPr>
              <w:t>уметь осуществлять пути по ребрам, обходы ребер и вершин графа;</w:t>
            </w:r>
          </w:p>
          <w:p w:rsidR="00F12BB0" w:rsidRDefault="008540D3">
            <w:pPr>
              <w:numPr>
                <w:ilvl w:val="0"/>
                <w:numId w:val="38"/>
              </w:numPr>
              <w:pBdr>
                <w:top w:val="nil"/>
                <w:left w:val="nil"/>
                <w:bottom w:val="nil"/>
                <w:right w:val="nil"/>
                <w:between w:val="nil"/>
              </w:pBdr>
              <w:ind w:left="175" w:hanging="141"/>
            </w:pPr>
            <w:r>
              <w:rPr>
                <w:color w:val="000000"/>
              </w:rPr>
              <w:t xml:space="preserve">иметь представление об </w:t>
            </w:r>
            <w:proofErr w:type="spellStart"/>
            <w:r>
              <w:rPr>
                <w:color w:val="000000"/>
              </w:rPr>
              <w:t>эйлеровом</w:t>
            </w:r>
            <w:proofErr w:type="spellEnd"/>
            <w:r>
              <w:rPr>
                <w:color w:val="000000"/>
              </w:rPr>
              <w:t xml:space="preserve"> и гамильтоновом пути, иметь представление о трудности задачи нахождения гамильтонова пути;</w:t>
            </w:r>
          </w:p>
          <w:p w:rsidR="00F12BB0" w:rsidRDefault="008540D3">
            <w:pPr>
              <w:numPr>
                <w:ilvl w:val="0"/>
                <w:numId w:val="38"/>
              </w:numPr>
              <w:pBdr>
                <w:top w:val="nil"/>
                <w:left w:val="nil"/>
                <w:bottom w:val="nil"/>
                <w:right w:val="nil"/>
                <w:between w:val="nil"/>
              </w:pBdr>
              <w:ind w:left="175" w:hanging="141"/>
            </w:pPr>
            <w:r>
              <w:rPr>
                <w:color w:val="000000"/>
              </w:rPr>
              <w:t>владеть понятиями конечные и счетные множества и уметь их применять при решении задач;</w:t>
            </w:r>
          </w:p>
          <w:p w:rsidR="00F12BB0" w:rsidRDefault="008540D3">
            <w:pPr>
              <w:numPr>
                <w:ilvl w:val="0"/>
                <w:numId w:val="38"/>
              </w:numPr>
              <w:pBdr>
                <w:top w:val="nil"/>
                <w:left w:val="nil"/>
                <w:bottom w:val="nil"/>
                <w:right w:val="nil"/>
                <w:between w:val="nil"/>
              </w:pBdr>
              <w:ind w:left="175" w:hanging="141"/>
            </w:pPr>
            <w:r>
              <w:rPr>
                <w:color w:val="000000"/>
              </w:rPr>
              <w:t>уметь применять метод математической индукции;</w:t>
            </w:r>
          </w:p>
          <w:p w:rsidR="00F12BB0" w:rsidRDefault="008540D3">
            <w:pPr>
              <w:numPr>
                <w:ilvl w:val="0"/>
                <w:numId w:val="38"/>
              </w:numPr>
              <w:pBdr>
                <w:top w:val="nil"/>
                <w:left w:val="nil"/>
                <w:bottom w:val="nil"/>
                <w:right w:val="nil"/>
                <w:between w:val="nil"/>
              </w:pBdr>
              <w:ind w:left="175" w:hanging="141"/>
            </w:pPr>
            <w:r>
              <w:rPr>
                <w:color w:val="000000"/>
              </w:rPr>
              <w:t>уметь применять принцип Дирихле при решении задач.</w:t>
            </w:r>
          </w:p>
        </w:tc>
      </w:tr>
      <w:tr w:rsidR="00F12BB0">
        <w:trPr>
          <w:trHeight w:val="418"/>
        </w:trPr>
        <w:tc>
          <w:tcPr>
            <w:tcW w:w="1696" w:type="dxa"/>
          </w:tcPr>
          <w:p w:rsidR="00F12BB0" w:rsidRDefault="008540D3">
            <w:pPr>
              <w:rPr>
                <w:b/>
              </w:rPr>
            </w:pPr>
            <w:r>
              <w:t>Текстовые задачи</w:t>
            </w:r>
          </w:p>
        </w:tc>
        <w:tc>
          <w:tcPr>
            <w:tcW w:w="3969" w:type="dxa"/>
          </w:tcPr>
          <w:p w:rsidR="00F12BB0" w:rsidRDefault="008540D3">
            <w:pPr>
              <w:numPr>
                <w:ilvl w:val="0"/>
                <w:numId w:val="26"/>
              </w:numPr>
              <w:pBdr>
                <w:top w:val="nil"/>
                <w:left w:val="nil"/>
                <w:bottom w:val="nil"/>
                <w:right w:val="nil"/>
                <w:between w:val="nil"/>
              </w:pBdr>
              <w:ind w:left="122" w:hanging="122"/>
            </w:pPr>
            <w:r>
              <w:rPr>
                <w:color w:val="000000"/>
              </w:rPr>
              <w:t>Решать разные задачи повышенной трудности;</w:t>
            </w:r>
          </w:p>
          <w:p w:rsidR="00F12BB0" w:rsidRDefault="008540D3">
            <w:pPr>
              <w:numPr>
                <w:ilvl w:val="0"/>
                <w:numId w:val="26"/>
              </w:numPr>
              <w:pBdr>
                <w:top w:val="nil"/>
                <w:left w:val="nil"/>
                <w:bottom w:val="nil"/>
                <w:right w:val="nil"/>
                <w:between w:val="nil"/>
              </w:pBdr>
              <w:ind w:left="122" w:hanging="122"/>
            </w:pPr>
            <w:r>
              <w:rPr>
                <w:color w:val="000000"/>
              </w:rPr>
              <w:t>анализировать условие задачи, выбирать оптимальный метод решения задачи, рассматривая различные методы;</w:t>
            </w:r>
          </w:p>
          <w:p w:rsidR="00F12BB0" w:rsidRDefault="008540D3">
            <w:pPr>
              <w:numPr>
                <w:ilvl w:val="0"/>
                <w:numId w:val="26"/>
              </w:numPr>
              <w:pBdr>
                <w:top w:val="nil"/>
                <w:left w:val="nil"/>
                <w:bottom w:val="nil"/>
                <w:right w:val="nil"/>
                <w:between w:val="nil"/>
              </w:pBdr>
              <w:ind w:left="122" w:hanging="122"/>
            </w:pPr>
            <w:r>
              <w:rPr>
                <w:color w:val="000000"/>
              </w:rPr>
              <w:t>строить модель решения задачи, проводить доказательные рассуждения при решении задачи;</w:t>
            </w:r>
          </w:p>
          <w:p w:rsidR="00F12BB0" w:rsidRDefault="008540D3">
            <w:pPr>
              <w:numPr>
                <w:ilvl w:val="0"/>
                <w:numId w:val="26"/>
              </w:numPr>
              <w:pBdr>
                <w:top w:val="nil"/>
                <w:left w:val="nil"/>
                <w:bottom w:val="nil"/>
                <w:right w:val="nil"/>
                <w:between w:val="nil"/>
              </w:pBdr>
              <w:ind w:left="122" w:hanging="122"/>
            </w:pPr>
            <w:r>
              <w:rPr>
                <w:color w:val="000000"/>
              </w:rPr>
              <w:t>решать задачи, требующие перебора вариантов, проверки условий, выбора оптимального результата;</w:t>
            </w:r>
          </w:p>
          <w:p w:rsidR="00F12BB0" w:rsidRDefault="008540D3">
            <w:pPr>
              <w:numPr>
                <w:ilvl w:val="0"/>
                <w:numId w:val="26"/>
              </w:numPr>
              <w:pBdr>
                <w:top w:val="nil"/>
                <w:left w:val="nil"/>
                <w:bottom w:val="nil"/>
                <w:right w:val="nil"/>
                <w:between w:val="nil"/>
              </w:pBdr>
              <w:ind w:left="122" w:hanging="122"/>
            </w:pPr>
            <w:r>
              <w:rPr>
                <w:color w:val="000000"/>
              </w:rPr>
              <w:t>анализировать и интерпретировать полученные решения в контексте условия задачи, выбирать решения, не противоречащие контексту;</w:t>
            </w:r>
          </w:p>
          <w:p w:rsidR="00F12BB0" w:rsidRDefault="008540D3">
            <w:pPr>
              <w:numPr>
                <w:ilvl w:val="0"/>
                <w:numId w:val="26"/>
              </w:numPr>
              <w:pBdr>
                <w:top w:val="nil"/>
                <w:left w:val="nil"/>
                <w:bottom w:val="nil"/>
                <w:right w:val="nil"/>
                <w:between w:val="nil"/>
              </w:pBdr>
              <w:ind w:left="122" w:hanging="122"/>
            </w:pPr>
            <w:r>
              <w:rPr>
                <w:color w:val="000000"/>
              </w:rPr>
              <w:t xml:space="preserve">переводить при решении задачи информацию из одной формы записи в другую, используя при необходимости схемы, таблицы, графики, диаграммы. </w:t>
            </w:r>
          </w:p>
          <w:p w:rsidR="00F12BB0" w:rsidRDefault="00F12BB0"/>
          <w:p w:rsidR="00F12BB0" w:rsidRDefault="008540D3">
            <w:r>
              <w:t>В повседневной жизни и при изучении других предметов:</w:t>
            </w:r>
          </w:p>
          <w:p w:rsidR="00F12BB0" w:rsidRDefault="008540D3">
            <w:pPr>
              <w:numPr>
                <w:ilvl w:val="0"/>
                <w:numId w:val="27"/>
              </w:numPr>
              <w:pBdr>
                <w:top w:val="nil"/>
                <w:left w:val="nil"/>
                <w:bottom w:val="nil"/>
                <w:right w:val="nil"/>
                <w:between w:val="nil"/>
              </w:pBdr>
              <w:ind w:left="122" w:hanging="141"/>
            </w:pPr>
            <w:r>
              <w:rPr>
                <w:color w:val="000000"/>
              </w:rPr>
              <w:t>решать практические задачи и задачи из других предметов</w:t>
            </w:r>
          </w:p>
        </w:tc>
        <w:tc>
          <w:tcPr>
            <w:tcW w:w="4111" w:type="dxa"/>
          </w:tcPr>
          <w:p w:rsidR="00F12BB0" w:rsidRDefault="008540D3">
            <w:pPr>
              <w:rPr>
                <w:b/>
              </w:rPr>
            </w:pPr>
            <w:r>
              <w:t>Достижение результатов раздела II</w:t>
            </w:r>
          </w:p>
        </w:tc>
      </w:tr>
    </w:tbl>
    <w:p w:rsidR="00F12BB0" w:rsidRDefault="00F12BB0">
      <w:pPr>
        <w:jc w:val="center"/>
        <w:rPr>
          <w:b/>
          <w:color w:val="000000"/>
        </w:rPr>
      </w:pPr>
    </w:p>
    <w:p w:rsidR="00F12BB0" w:rsidRDefault="008540D3">
      <w:pPr>
        <w:jc w:val="center"/>
        <w:rPr>
          <w:b/>
          <w:color w:val="000000"/>
          <w:sz w:val="24"/>
          <w:szCs w:val="24"/>
        </w:rPr>
      </w:pPr>
      <w:r>
        <w:rPr>
          <w:b/>
          <w:color w:val="000000"/>
          <w:sz w:val="24"/>
          <w:szCs w:val="24"/>
        </w:rPr>
        <w:t>Геометрия</w:t>
      </w:r>
    </w:p>
    <w:p w:rsidR="00F12BB0" w:rsidRDefault="00F12BB0">
      <w:pPr>
        <w:jc w:val="center"/>
        <w:rPr>
          <w:b/>
          <w:color w:val="000000"/>
          <w:sz w:val="24"/>
          <w:szCs w:val="24"/>
        </w:rPr>
      </w:pPr>
    </w:p>
    <w:tbl>
      <w:tblPr>
        <w:tblStyle w:val="a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96"/>
        <w:gridCol w:w="3969"/>
        <w:gridCol w:w="4111"/>
      </w:tblGrid>
      <w:tr w:rsidR="00F12BB0">
        <w:trPr>
          <w:trHeight w:val="418"/>
        </w:trPr>
        <w:tc>
          <w:tcPr>
            <w:tcW w:w="1696" w:type="dxa"/>
          </w:tcPr>
          <w:p w:rsidR="00F12BB0" w:rsidRDefault="008540D3">
            <w:pPr>
              <w:rPr>
                <w:b/>
                <w:sz w:val="24"/>
                <w:szCs w:val="24"/>
              </w:rPr>
            </w:pPr>
            <w:r>
              <w:rPr>
                <w:b/>
                <w:sz w:val="24"/>
                <w:szCs w:val="24"/>
              </w:rPr>
              <w:t>I. Раздел</w:t>
            </w:r>
          </w:p>
        </w:tc>
        <w:tc>
          <w:tcPr>
            <w:tcW w:w="3969" w:type="dxa"/>
          </w:tcPr>
          <w:p w:rsidR="00F12BB0" w:rsidRDefault="008540D3">
            <w:pPr>
              <w:jc w:val="center"/>
              <w:rPr>
                <w:b/>
                <w:sz w:val="24"/>
                <w:szCs w:val="24"/>
              </w:rPr>
            </w:pPr>
            <w:r>
              <w:rPr>
                <w:b/>
                <w:sz w:val="24"/>
                <w:szCs w:val="24"/>
              </w:rPr>
              <w:t>II. Выпускник научится</w:t>
            </w:r>
          </w:p>
        </w:tc>
        <w:tc>
          <w:tcPr>
            <w:tcW w:w="4111" w:type="dxa"/>
          </w:tcPr>
          <w:p w:rsidR="00F12BB0" w:rsidRDefault="008540D3">
            <w:pPr>
              <w:jc w:val="center"/>
              <w:rPr>
                <w:b/>
                <w:sz w:val="24"/>
                <w:szCs w:val="24"/>
              </w:rPr>
            </w:pPr>
            <w:r>
              <w:rPr>
                <w:b/>
                <w:sz w:val="24"/>
                <w:szCs w:val="24"/>
              </w:rPr>
              <w:t>III. Выпускник получит возможность научиться</w:t>
            </w:r>
          </w:p>
        </w:tc>
      </w:tr>
      <w:tr w:rsidR="00F12BB0">
        <w:trPr>
          <w:trHeight w:val="418"/>
        </w:trPr>
        <w:tc>
          <w:tcPr>
            <w:tcW w:w="1696" w:type="dxa"/>
          </w:tcPr>
          <w:p w:rsidR="00F12BB0" w:rsidRDefault="008540D3">
            <w:pPr>
              <w:rPr>
                <w:b/>
              </w:rPr>
            </w:pPr>
            <w:r>
              <w:t>Цели освоения предмета</w:t>
            </w:r>
          </w:p>
        </w:tc>
        <w:tc>
          <w:tcPr>
            <w:tcW w:w="3969" w:type="dxa"/>
          </w:tcPr>
          <w:p w:rsidR="00F12BB0" w:rsidRDefault="008540D3">
            <w:pPr>
              <w:rPr>
                <w:b/>
              </w:rPr>
            </w:pPr>
            <w:r>
              <w:t>Для успешного продолжения образования по специальностям, связанным с прикладным использованием математики</w:t>
            </w:r>
          </w:p>
        </w:tc>
        <w:tc>
          <w:tcPr>
            <w:tcW w:w="4111" w:type="dxa"/>
          </w:tcPr>
          <w:p w:rsidR="00F12BB0" w:rsidRDefault="008540D3">
            <w:pPr>
              <w:rPr>
                <w:b/>
              </w:rPr>
            </w:pPr>
            <w:r>
              <w:t>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tc>
      </w:tr>
      <w:tr w:rsidR="00F12BB0">
        <w:trPr>
          <w:trHeight w:val="418"/>
        </w:trPr>
        <w:tc>
          <w:tcPr>
            <w:tcW w:w="9776" w:type="dxa"/>
            <w:gridSpan w:val="3"/>
          </w:tcPr>
          <w:p w:rsidR="00F12BB0" w:rsidRDefault="008540D3">
            <w:pPr>
              <w:jc w:val="center"/>
            </w:pPr>
            <w:r>
              <w:rPr>
                <w:b/>
                <w:sz w:val="24"/>
                <w:szCs w:val="24"/>
              </w:rPr>
              <w:t>Требования к результатам</w:t>
            </w:r>
          </w:p>
        </w:tc>
      </w:tr>
      <w:tr w:rsidR="00F12BB0">
        <w:trPr>
          <w:trHeight w:val="418"/>
        </w:trPr>
        <w:tc>
          <w:tcPr>
            <w:tcW w:w="1696" w:type="dxa"/>
          </w:tcPr>
          <w:p w:rsidR="00F12BB0" w:rsidRDefault="008540D3">
            <w:r>
              <w:t>Геометрия</w:t>
            </w:r>
          </w:p>
        </w:tc>
        <w:tc>
          <w:tcPr>
            <w:tcW w:w="3969" w:type="dxa"/>
            <w:shd w:val="clear" w:color="auto" w:fill="FFFFFF"/>
          </w:tcPr>
          <w:p w:rsidR="00F12BB0" w:rsidRDefault="008540D3">
            <w:pPr>
              <w:numPr>
                <w:ilvl w:val="0"/>
                <w:numId w:val="27"/>
              </w:numPr>
              <w:pBdr>
                <w:top w:val="nil"/>
                <w:left w:val="nil"/>
                <w:bottom w:val="nil"/>
                <w:right w:val="nil"/>
                <w:between w:val="nil"/>
              </w:pBdr>
              <w:ind w:left="171" w:hanging="171"/>
            </w:pPr>
            <w:r>
              <w:rPr>
                <w:color w:val="000000"/>
              </w:rPr>
              <w:t>Владеть геометрическими понятиями при решении задач и проведении математических рассуждений;</w:t>
            </w:r>
          </w:p>
          <w:p w:rsidR="00F12BB0" w:rsidRDefault="008540D3">
            <w:pPr>
              <w:numPr>
                <w:ilvl w:val="0"/>
                <w:numId w:val="27"/>
              </w:numPr>
              <w:pBdr>
                <w:top w:val="nil"/>
                <w:left w:val="nil"/>
                <w:bottom w:val="nil"/>
                <w:right w:val="nil"/>
                <w:between w:val="nil"/>
              </w:pBdr>
            </w:pPr>
            <w:r>
              <w:rPr>
                <w:color w:val="000000"/>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r>
              <w:rPr>
                <w:color w:val="000000"/>
                <w:sz w:val="28"/>
                <w:szCs w:val="28"/>
              </w:rPr>
              <w:t>;</w:t>
            </w:r>
          </w:p>
          <w:p w:rsidR="00F12BB0" w:rsidRDefault="008540D3">
            <w:pPr>
              <w:numPr>
                <w:ilvl w:val="0"/>
                <w:numId w:val="27"/>
              </w:numPr>
              <w:pBdr>
                <w:top w:val="nil"/>
                <w:left w:val="nil"/>
                <w:bottom w:val="nil"/>
                <w:right w:val="nil"/>
                <w:between w:val="nil"/>
              </w:pBdr>
            </w:pPr>
            <w:r>
              <w:rPr>
                <w:color w:val="000000"/>
              </w:rPr>
              <w:t>исследовать чертежи, включая комбинации фигур, извлекать, интерпретировать и преобразовывать информацию, представленную на чертежах;</w:t>
            </w:r>
          </w:p>
          <w:p w:rsidR="00F12BB0" w:rsidRDefault="008540D3">
            <w:pPr>
              <w:numPr>
                <w:ilvl w:val="0"/>
                <w:numId w:val="27"/>
              </w:numPr>
              <w:pBdr>
                <w:top w:val="nil"/>
                <w:left w:val="nil"/>
                <w:bottom w:val="nil"/>
                <w:right w:val="nil"/>
                <w:between w:val="nil"/>
              </w:pBdr>
            </w:pPr>
            <w:r>
              <w:rPr>
                <w:color w:val="000000"/>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12BB0" w:rsidRDefault="008540D3">
            <w:pPr>
              <w:numPr>
                <w:ilvl w:val="0"/>
                <w:numId w:val="27"/>
              </w:numPr>
              <w:pBdr>
                <w:top w:val="nil"/>
                <w:left w:val="nil"/>
                <w:bottom w:val="nil"/>
                <w:right w:val="nil"/>
                <w:between w:val="nil"/>
              </w:pBdr>
            </w:pPr>
            <w:r>
              <w:rPr>
                <w:color w:val="000000"/>
              </w:rPr>
              <w:t>уметь формулировать и доказывать геометрические утверждения;</w:t>
            </w:r>
          </w:p>
          <w:p w:rsidR="00F12BB0" w:rsidRDefault="008540D3">
            <w:pPr>
              <w:numPr>
                <w:ilvl w:val="0"/>
                <w:numId w:val="27"/>
              </w:numPr>
              <w:pBdr>
                <w:top w:val="nil"/>
                <w:left w:val="nil"/>
                <w:bottom w:val="nil"/>
                <w:right w:val="nil"/>
                <w:between w:val="nil"/>
              </w:pBdr>
            </w:pPr>
            <w:r>
              <w:rPr>
                <w:color w:val="000000"/>
              </w:rPr>
              <w:t>владеть понятиями стереометрии: призма, параллелепипед, пирамида, тетраэдр;</w:t>
            </w:r>
          </w:p>
          <w:p w:rsidR="00F12BB0" w:rsidRDefault="008540D3">
            <w:pPr>
              <w:numPr>
                <w:ilvl w:val="0"/>
                <w:numId w:val="27"/>
              </w:numPr>
              <w:pBdr>
                <w:top w:val="nil"/>
                <w:left w:val="nil"/>
                <w:bottom w:val="nil"/>
                <w:right w:val="nil"/>
                <w:between w:val="nil"/>
              </w:pBdr>
            </w:pPr>
            <w:r>
              <w:rPr>
                <w:color w:val="000000"/>
              </w:rPr>
              <w:t>иметь представления об аксиомах стереометрии и следствиях из них и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уметь строить сечения многогранников с использованием различных методов, в том числе и метода следов;</w:t>
            </w:r>
          </w:p>
          <w:p w:rsidR="00F12BB0" w:rsidRDefault="008540D3">
            <w:pPr>
              <w:numPr>
                <w:ilvl w:val="0"/>
                <w:numId w:val="27"/>
              </w:numPr>
              <w:pBdr>
                <w:top w:val="nil"/>
                <w:left w:val="nil"/>
                <w:bottom w:val="nil"/>
                <w:right w:val="nil"/>
                <w:between w:val="nil"/>
              </w:pBdr>
            </w:pPr>
            <w:r>
              <w:rPr>
                <w:color w:val="000000"/>
              </w:rPr>
              <w:t>иметь представление о скрещивающихся прямых в пространстве и уметь находить угол и расстояние между ними;</w:t>
            </w:r>
          </w:p>
          <w:p w:rsidR="00F12BB0" w:rsidRDefault="008540D3">
            <w:pPr>
              <w:numPr>
                <w:ilvl w:val="0"/>
                <w:numId w:val="27"/>
              </w:numPr>
              <w:pBdr>
                <w:top w:val="nil"/>
                <w:left w:val="nil"/>
                <w:bottom w:val="nil"/>
                <w:right w:val="nil"/>
                <w:between w:val="nil"/>
              </w:pBdr>
            </w:pPr>
            <w:r>
              <w:rPr>
                <w:color w:val="000000"/>
              </w:rPr>
              <w:t>применять теоремы о параллельности прямых и плоскостей в пространстве при решении задач;</w:t>
            </w:r>
          </w:p>
          <w:p w:rsidR="00F12BB0" w:rsidRDefault="008540D3">
            <w:pPr>
              <w:numPr>
                <w:ilvl w:val="0"/>
                <w:numId w:val="27"/>
              </w:numPr>
              <w:pBdr>
                <w:top w:val="nil"/>
                <w:left w:val="nil"/>
                <w:bottom w:val="nil"/>
                <w:right w:val="nil"/>
                <w:between w:val="nil"/>
              </w:pBdr>
            </w:pPr>
            <w:r>
              <w:rPr>
                <w:color w:val="000000"/>
              </w:rPr>
              <w:t>уметь применять параллельное проектирование для изображения фигур;</w:t>
            </w:r>
          </w:p>
          <w:p w:rsidR="00F12BB0" w:rsidRDefault="008540D3">
            <w:pPr>
              <w:numPr>
                <w:ilvl w:val="0"/>
                <w:numId w:val="27"/>
              </w:numPr>
              <w:pBdr>
                <w:top w:val="nil"/>
                <w:left w:val="nil"/>
                <w:bottom w:val="nil"/>
                <w:right w:val="nil"/>
                <w:between w:val="nil"/>
              </w:pBdr>
            </w:pPr>
            <w:r>
              <w:rPr>
                <w:color w:val="000000"/>
              </w:rPr>
              <w:t>уметь применять перпендикулярности прямой и плоскости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владеть понятием угол между прямой и плоскостью и уметь применять его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двугранный угол, угол между плоскостями, перпендикулярные плоскости и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призма, параллелепипед и применять свойства параллелепипеда при решении задач;</w:t>
            </w:r>
          </w:p>
          <w:p w:rsidR="00F12BB0" w:rsidRDefault="008540D3">
            <w:pPr>
              <w:numPr>
                <w:ilvl w:val="0"/>
                <w:numId w:val="27"/>
              </w:numPr>
              <w:pBdr>
                <w:top w:val="nil"/>
                <w:left w:val="nil"/>
                <w:bottom w:val="nil"/>
                <w:right w:val="nil"/>
                <w:between w:val="nil"/>
              </w:pBdr>
            </w:pPr>
            <w:r>
              <w:rPr>
                <w:color w:val="000000"/>
              </w:rPr>
              <w:t>владеть понятием прямоугольный параллелепипед и применять его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пирамида, виды пирамид, элементы правильной пирамиды и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 xml:space="preserve">иметь представление о теореме Эйлера,правильных многогранниках; </w:t>
            </w:r>
          </w:p>
          <w:p w:rsidR="00F12BB0" w:rsidRDefault="008540D3">
            <w:pPr>
              <w:numPr>
                <w:ilvl w:val="0"/>
                <w:numId w:val="27"/>
              </w:numPr>
              <w:pBdr>
                <w:top w:val="nil"/>
                <w:left w:val="nil"/>
                <w:bottom w:val="nil"/>
                <w:right w:val="nil"/>
                <w:between w:val="nil"/>
              </w:pBdr>
            </w:pPr>
            <w:r>
              <w:rPr>
                <w:color w:val="000000"/>
              </w:rPr>
              <w:t>владеть понятием площади поверхностей многогранников и уметь применять его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тела вращения (цилиндр, конус, шар и сфера), их сечения и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касательные прямые и плоскости и уметь применять изпри решении задач;</w:t>
            </w:r>
          </w:p>
          <w:p w:rsidR="00F12BB0" w:rsidRDefault="008540D3">
            <w:pPr>
              <w:numPr>
                <w:ilvl w:val="0"/>
                <w:numId w:val="27"/>
              </w:numPr>
              <w:pBdr>
                <w:top w:val="nil"/>
                <w:left w:val="nil"/>
                <w:bottom w:val="nil"/>
                <w:right w:val="nil"/>
                <w:between w:val="nil"/>
              </w:pBdr>
            </w:pPr>
            <w:r>
              <w:rPr>
                <w:color w:val="000000"/>
              </w:rPr>
              <w:t>иметь представления о вписанных и описанных сферах и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владеть понятиями объем, объемы многогранников, тел вращения и применять их при решении задач;</w:t>
            </w:r>
          </w:p>
          <w:p w:rsidR="00F12BB0" w:rsidRDefault="008540D3">
            <w:pPr>
              <w:numPr>
                <w:ilvl w:val="0"/>
                <w:numId w:val="27"/>
              </w:numPr>
              <w:pBdr>
                <w:top w:val="nil"/>
                <w:left w:val="nil"/>
                <w:bottom w:val="nil"/>
                <w:right w:val="nil"/>
                <w:between w:val="nil"/>
              </w:pBdr>
            </w:pPr>
            <w:r>
              <w:rPr>
                <w:color w:val="000000"/>
              </w:rPr>
              <w:t>иметь представление о развертке цилиндра и конуса, площади поверхности цилиндра и конуса, уметь применять их при решении задач;</w:t>
            </w:r>
          </w:p>
          <w:p w:rsidR="00F12BB0" w:rsidRDefault="008540D3">
            <w:pPr>
              <w:numPr>
                <w:ilvl w:val="0"/>
                <w:numId w:val="27"/>
              </w:numPr>
              <w:pBdr>
                <w:top w:val="nil"/>
                <w:left w:val="nil"/>
                <w:bottom w:val="nil"/>
                <w:right w:val="nil"/>
                <w:between w:val="nil"/>
              </w:pBdr>
            </w:pPr>
            <w:r>
              <w:rPr>
                <w:color w:val="000000"/>
              </w:rPr>
              <w:t>иметь представление о площади сферы и уметь применять его при решении задач;</w:t>
            </w:r>
          </w:p>
          <w:p w:rsidR="00F12BB0" w:rsidRDefault="008540D3">
            <w:pPr>
              <w:numPr>
                <w:ilvl w:val="0"/>
                <w:numId w:val="27"/>
              </w:numPr>
              <w:pBdr>
                <w:top w:val="nil"/>
                <w:left w:val="nil"/>
                <w:bottom w:val="nil"/>
                <w:right w:val="nil"/>
                <w:between w:val="nil"/>
              </w:pBdr>
            </w:pPr>
            <w:r>
              <w:rPr>
                <w:color w:val="000000"/>
              </w:rPr>
              <w:t>уметь решать задачи на комбинации многогранников и тел вращения;</w:t>
            </w:r>
          </w:p>
          <w:p w:rsidR="00F12BB0" w:rsidRDefault="008540D3">
            <w:pPr>
              <w:numPr>
                <w:ilvl w:val="0"/>
                <w:numId w:val="27"/>
              </w:numPr>
              <w:pBdr>
                <w:top w:val="nil"/>
                <w:left w:val="nil"/>
                <w:bottom w:val="nil"/>
                <w:right w:val="nil"/>
                <w:between w:val="nil"/>
              </w:pBdr>
            </w:pPr>
            <w:r>
              <w:rPr>
                <w:color w:val="000000"/>
              </w:rPr>
              <w:t>иметь представление о подобии в пространстве и уметь решать задачи на отношение объемов и площадей поверхностей подобных фигур.</w:t>
            </w:r>
          </w:p>
          <w:p w:rsidR="00F12BB0" w:rsidRDefault="008540D3">
            <w:pPr>
              <w:numPr>
                <w:ilvl w:val="0"/>
                <w:numId w:val="27"/>
              </w:numPr>
              <w:pBdr>
                <w:top w:val="nil"/>
                <w:left w:val="nil"/>
                <w:bottom w:val="nil"/>
                <w:right w:val="nil"/>
                <w:between w:val="nil"/>
              </w:pBdr>
            </w:pPr>
            <w:r>
              <w:rPr>
                <w:i/>
                <w:color w:val="000000"/>
              </w:rPr>
              <w:t xml:space="preserve">В повседневной жизни и при изучении других предметов: </w:t>
            </w:r>
          </w:p>
          <w:p w:rsidR="00F12BB0" w:rsidRDefault="008540D3">
            <w:pPr>
              <w:numPr>
                <w:ilvl w:val="0"/>
                <w:numId w:val="27"/>
              </w:numPr>
              <w:pBdr>
                <w:top w:val="nil"/>
                <w:left w:val="nil"/>
                <w:bottom w:val="nil"/>
                <w:right w:val="nil"/>
                <w:between w:val="nil"/>
              </w:pBdr>
            </w:pPr>
            <w:r>
              <w:rPr>
                <w:color w:val="000000"/>
              </w:rPr>
              <w:t>и интерпретировать 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моделирезультат</w:t>
            </w:r>
          </w:p>
        </w:tc>
        <w:tc>
          <w:tcPr>
            <w:tcW w:w="4111" w:type="dxa"/>
          </w:tcPr>
          <w:p w:rsidR="00F12BB0" w:rsidRDefault="008540D3">
            <w:pPr>
              <w:numPr>
                <w:ilvl w:val="0"/>
                <w:numId w:val="32"/>
              </w:numPr>
              <w:pBdr>
                <w:top w:val="nil"/>
                <w:left w:val="nil"/>
                <w:bottom w:val="nil"/>
                <w:right w:val="nil"/>
                <w:between w:val="nil"/>
              </w:pBdr>
            </w:pPr>
            <w:r>
              <w:rPr>
                <w:color w:val="000000"/>
              </w:rPr>
              <w:t>Иметь представление об аксиоматическом методе;</w:t>
            </w:r>
          </w:p>
          <w:p w:rsidR="00F12BB0" w:rsidRDefault="008540D3">
            <w:pPr>
              <w:numPr>
                <w:ilvl w:val="0"/>
                <w:numId w:val="32"/>
              </w:numPr>
              <w:pBdr>
                <w:top w:val="nil"/>
                <w:left w:val="nil"/>
                <w:bottom w:val="nil"/>
                <w:right w:val="nil"/>
                <w:between w:val="nil"/>
              </w:pBdr>
            </w:pPr>
            <w:r>
              <w:rPr>
                <w:color w:val="000000"/>
              </w:rPr>
              <w:t>владеть понятием геометрические места точек в пространстве и уметь применять их для решения задач;</w:t>
            </w:r>
          </w:p>
          <w:p w:rsidR="00F12BB0" w:rsidRDefault="008540D3">
            <w:pPr>
              <w:numPr>
                <w:ilvl w:val="0"/>
                <w:numId w:val="32"/>
              </w:numPr>
              <w:pBdr>
                <w:top w:val="nil"/>
                <w:left w:val="nil"/>
                <w:bottom w:val="nil"/>
                <w:right w:val="nil"/>
                <w:between w:val="nil"/>
              </w:pBdr>
            </w:pPr>
            <w:r>
              <w:rPr>
                <w:color w:val="000000"/>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F12BB0" w:rsidRDefault="008540D3">
            <w:pPr>
              <w:numPr>
                <w:ilvl w:val="0"/>
                <w:numId w:val="32"/>
              </w:numPr>
              <w:pBdr>
                <w:top w:val="nil"/>
                <w:left w:val="nil"/>
                <w:bottom w:val="nil"/>
                <w:right w:val="nil"/>
                <w:between w:val="nil"/>
              </w:pBdr>
            </w:pPr>
            <w:r>
              <w:rPr>
                <w:color w:val="000000"/>
              </w:rPr>
              <w:t xml:space="preserve">владеть понятием перпендикулярное сечение призмы и уметь применять его при решении задач; </w:t>
            </w:r>
          </w:p>
          <w:p w:rsidR="00F12BB0" w:rsidRDefault="008540D3">
            <w:pPr>
              <w:numPr>
                <w:ilvl w:val="0"/>
                <w:numId w:val="32"/>
              </w:numPr>
              <w:pBdr>
                <w:top w:val="nil"/>
                <w:left w:val="nil"/>
                <w:bottom w:val="nil"/>
                <w:right w:val="nil"/>
                <w:between w:val="nil"/>
              </w:pBdr>
            </w:pPr>
            <w:r>
              <w:rPr>
                <w:color w:val="000000"/>
              </w:rPr>
              <w:t>иметь представление о двойственности правильных многогранников;</w:t>
            </w:r>
          </w:p>
          <w:p w:rsidR="00F12BB0" w:rsidRDefault="008540D3">
            <w:pPr>
              <w:numPr>
                <w:ilvl w:val="0"/>
                <w:numId w:val="32"/>
              </w:numPr>
              <w:pBdr>
                <w:top w:val="nil"/>
                <w:left w:val="nil"/>
                <w:bottom w:val="nil"/>
                <w:right w:val="nil"/>
                <w:between w:val="nil"/>
              </w:pBdr>
            </w:pPr>
            <w:r>
              <w:rPr>
                <w:color w:val="000000"/>
              </w:rPr>
              <w:t>владеть понятиями центральное и параллельное проектирование и применять их при построении сечений многогранников методом проекций;</w:t>
            </w:r>
          </w:p>
          <w:p w:rsidR="00F12BB0" w:rsidRDefault="008540D3">
            <w:pPr>
              <w:numPr>
                <w:ilvl w:val="0"/>
                <w:numId w:val="32"/>
              </w:numPr>
              <w:pBdr>
                <w:top w:val="nil"/>
                <w:left w:val="nil"/>
                <w:bottom w:val="nil"/>
                <w:right w:val="nil"/>
                <w:between w:val="nil"/>
              </w:pBdr>
            </w:pPr>
            <w:r>
              <w:rPr>
                <w:color w:val="000000"/>
              </w:rPr>
              <w:t>иметь представление о развертке многогранника и кратчайшем пути на поверхности многогранника;</w:t>
            </w:r>
          </w:p>
          <w:p w:rsidR="00F12BB0" w:rsidRDefault="008540D3">
            <w:pPr>
              <w:numPr>
                <w:ilvl w:val="0"/>
                <w:numId w:val="32"/>
              </w:numPr>
              <w:pBdr>
                <w:top w:val="nil"/>
                <w:left w:val="nil"/>
                <w:bottom w:val="nil"/>
                <w:right w:val="nil"/>
                <w:between w:val="nil"/>
              </w:pBdr>
            </w:pPr>
            <w:r>
              <w:rPr>
                <w:color w:val="000000"/>
              </w:rPr>
              <w:t xml:space="preserve">иметь представление о конических сечениях; </w:t>
            </w:r>
          </w:p>
          <w:p w:rsidR="00F12BB0" w:rsidRDefault="008540D3">
            <w:pPr>
              <w:numPr>
                <w:ilvl w:val="0"/>
                <w:numId w:val="32"/>
              </w:numPr>
              <w:pBdr>
                <w:top w:val="nil"/>
                <w:left w:val="nil"/>
                <w:bottom w:val="nil"/>
                <w:right w:val="nil"/>
                <w:between w:val="nil"/>
              </w:pBdr>
            </w:pPr>
            <w:r>
              <w:rPr>
                <w:color w:val="000000"/>
              </w:rPr>
              <w:t>иметь представление о касающихся сферах и комбинации тел вращения и уметь применять их при решении задач;</w:t>
            </w:r>
          </w:p>
          <w:p w:rsidR="00F12BB0" w:rsidRDefault="008540D3">
            <w:pPr>
              <w:numPr>
                <w:ilvl w:val="0"/>
                <w:numId w:val="32"/>
              </w:numPr>
              <w:pBdr>
                <w:top w:val="nil"/>
                <w:left w:val="nil"/>
                <w:bottom w:val="nil"/>
                <w:right w:val="nil"/>
                <w:between w:val="nil"/>
              </w:pBdr>
            </w:pPr>
            <w:r>
              <w:rPr>
                <w:color w:val="000000"/>
              </w:rPr>
              <w:t>применять при решении задач формулу расстояния от точки до плоскости;</w:t>
            </w:r>
          </w:p>
          <w:p w:rsidR="00F12BB0" w:rsidRDefault="008540D3">
            <w:pPr>
              <w:numPr>
                <w:ilvl w:val="0"/>
                <w:numId w:val="32"/>
              </w:numPr>
              <w:pBdr>
                <w:top w:val="nil"/>
                <w:left w:val="nil"/>
                <w:bottom w:val="nil"/>
                <w:right w:val="nil"/>
                <w:between w:val="nil"/>
              </w:pBdr>
            </w:pPr>
            <w:r>
              <w:rPr>
                <w:color w:val="000000"/>
              </w:rPr>
              <w:t>владеть разными способами задания прямой уравнениями и уметь применять при решении задач;</w:t>
            </w:r>
          </w:p>
          <w:p w:rsidR="00F12BB0" w:rsidRDefault="008540D3">
            <w:pPr>
              <w:numPr>
                <w:ilvl w:val="0"/>
                <w:numId w:val="32"/>
              </w:numPr>
              <w:pBdr>
                <w:top w:val="nil"/>
                <w:left w:val="nil"/>
                <w:bottom w:val="nil"/>
                <w:right w:val="nil"/>
                <w:between w:val="nil"/>
              </w:pBdr>
            </w:pPr>
            <w:r>
              <w:rPr>
                <w:color w:val="000000"/>
              </w:rPr>
              <w:t xml:space="preserve">применять при решении задач и доказательстве теорем векторный метод и метод координат; </w:t>
            </w:r>
          </w:p>
          <w:p w:rsidR="00F12BB0" w:rsidRDefault="008540D3">
            <w:pPr>
              <w:numPr>
                <w:ilvl w:val="0"/>
                <w:numId w:val="32"/>
              </w:numPr>
              <w:pBdr>
                <w:top w:val="nil"/>
                <w:left w:val="nil"/>
                <w:bottom w:val="nil"/>
                <w:right w:val="nil"/>
                <w:between w:val="nil"/>
              </w:pBdr>
            </w:pPr>
            <w:r>
              <w:rPr>
                <w:color w:val="000000"/>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F12BB0" w:rsidRDefault="008540D3">
            <w:pPr>
              <w:numPr>
                <w:ilvl w:val="0"/>
                <w:numId w:val="32"/>
              </w:numPr>
              <w:pBdr>
                <w:top w:val="nil"/>
                <w:left w:val="nil"/>
                <w:bottom w:val="nil"/>
                <w:right w:val="nil"/>
                <w:between w:val="nil"/>
              </w:pBdr>
            </w:pPr>
            <w:r>
              <w:rPr>
                <w:color w:val="000000"/>
              </w:rPr>
              <w:t>применять теоремы об отношениях объемов при решении задач;</w:t>
            </w:r>
          </w:p>
          <w:p w:rsidR="00F12BB0" w:rsidRDefault="008540D3">
            <w:pPr>
              <w:numPr>
                <w:ilvl w:val="0"/>
                <w:numId w:val="32"/>
              </w:numPr>
              <w:pBdr>
                <w:top w:val="nil"/>
                <w:left w:val="nil"/>
                <w:bottom w:val="nil"/>
                <w:right w:val="nil"/>
                <w:between w:val="nil"/>
              </w:pBdr>
            </w:pPr>
            <w:r>
              <w:rPr>
                <w:color w:val="000000"/>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F12BB0" w:rsidRDefault="008540D3">
            <w:pPr>
              <w:numPr>
                <w:ilvl w:val="0"/>
                <w:numId w:val="32"/>
              </w:numPr>
              <w:pBdr>
                <w:top w:val="nil"/>
                <w:left w:val="nil"/>
                <w:bottom w:val="nil"/>
                <w:right w:val="nil"/>
                <w:between w:val="nil"/>
              </w:pBdr>
            </w:pPr>
            <w:r>
              <w:rPr>
                <w:color w:val="000000"/>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F12BB0" w:rsidRDefault="008540D3">
            <w:pPr>
              <w:numPr>
                <w:ilvl w:val="0"/>
                <w:numId w:val="32"/>
              </w:numPr>
              <w:pBdr>
                <w:top w:val="nil"/>
                <w:left w:val="nil"/>
                <w:bottom w:val="nil"/>
                <w:right w:val="nil"/>
                <w:between w:val="nil"/>
              </w:pBdr>
            </w:pPr>
            <w:r>
              <w:rPr>
                <w:color w:val="000000"/>
              </w:rPr>
              <w:t>иметь представление о площади ортогональной проекции;</w:t>
            </w:r>
          </w:p>
          <w:p w:rsidR="00F12BB0" w:rsidRDefault="008540D3">
            <w:pPr>
              <w:numPr>
                <w:ilvl w:val="0"/>
                <w:numId w:val="32"/>
              </w:numPr>
              <w:pBdr>
                <w:top w:val="nil"/>
                <w:left w:val="nil"/>
                <w:bottom w:val="nil"/>
                <w:right w:val="nil"/>
                <w:between w:val="nil"/>
              </w:pBdr>
            </w:pPr>
            <w:r>
              <w:rPr>
                <w:color w:val="000000"/>
              </w:rPr>
              <w:t>иметь представление о трехгранном и многогранном угле и применять свойства плоских углов многогранного угла при решении задач;</w:t>
            </w:r>
          </w:p>
          <w:p w:rsidR="00F12BB0" w:rsidRDefault="008540D3">
            <w:pPr>
              <w:numPr>
                <w:ilvl w:val="0"/>
                <w:numId w:val="32"/>
              </w:numPr>
              <w:pBdr>
                <w:top w:val="nil"/>
                <w:left w:val="nil"/>
                <w:bottom w:val="nil"/>
                <w:right w:val="nil"/>
                <w:between w:val="nil"/>
              </w:pBdr>
            </w:pPr>
            <w:r>
              <w:rPr>
                <w:color w:val="000000"/>
              </w:rPr>
              <w:t>иметь представления о преобразовании подобия, гомотетии и уметь применять их при решении задач;</w:t>
            </w:r>
          </w:p>
          <w:p w:rsidR="00F12BB0" w:rsidRDefault="008540D3">
            <w:pPr>
              <w:numPr>
                <w:ilvl w:val="0"/>
                <w:numId w:val="32"/>
              </w:numPr>
              <w:pBdr>
                <w:top w:val="nil"/>
                <w:left w:val="nil"/>
                <w:bottom w:val="nil"/>
                <w:right w:val="nil"/>
                <w:between w:val="nil"/>
              </w:pBdr>
            </w:pPr>
            <w:r>
              <w:rPr>
                <w:color w:val="000000"/>
              </w:rPr>
              <w:t>уметь решать задачи на плоскости методами стереометрии;</w:t>
            </w:r>
          </w:p>
          <w:p w:rsidR="00F12BB0" w:rsidRDefault="008540D3">
            <w:pPr>
              <w:numPr>
                <w:ilvl w:val="0"/>
                <w:numId w:val="32"/>
              </w:numPr>
              <w:pBdr>
                <w:top w:val="nil"/>
                <w:left w:val="nil"/>
                <w:bottom w:val="nil"/>
                <w:right w:val="nil"/>
                <w:between w:val="nil"/>
              </w:pBdr>
            </w:pPr>
            <w:r>
              <w:rPr>
                <w:color w:val="000000"/>
              </w:rPr>
              <w:t xml:space="preserve">уметь применять формулы объемов при решении задач </w:t>
            </w:r>
          </w:p>
          <w:p w:rsidR="00F12BB0" w:rsidRDefault="00F12BB0">
            <w:pPr>
              <w:pBdr>
                <w:top w:val="nil"/>
                <w:left w:val="nil"/>
                <w:bottom w:val="nil"/>
                <w:right w:val="nil"/>
                <w:between w:val="nil"/>
              </w:pBdr>
              <w:ind w:left="142"/>
              <w:rPr>
                <w:color w:val="404040"/>
              </w:rPr>
            </w:pPr>
          </w:p>
          <w:p w:rsidR="00F12BB0" w:rsidRDefault="00F12BB0">
            <w:pPr>
              <w:pBdr>
                <w:top w:val="nil"/>
                <w:left w:val="nil"/>
                <w:bottom w:val="nil"/>
                <w:right w:val="nil"/>
                <w:between w:val="nil"/>
              </w:pBdr>
              <w:rPr>
                <w:color w:val="D9D9D9"/>
                <w:highlight w:val="yellow"/>
              </w:rPr>
            </w:pPr>
          </w:p>
          <w:p w:rsidR="00F12BB0" w:rsidRDefault="00F12BB0">
            <w:pPr>
              <w:pBdr>
                <w:top w:val="nil"/>
                <w:left w:val="nil"/>
                <w:bottom w:val="nil"/>
                <w:right w:val="nil"/>
                <w:between w:val="nil"/>
              </w:pBdr>
              <w:ind w:left="142"/>
              <w:rPr>
                <w:color w:val="D9D9D9"/>
                <w:highlight w:val="yellow"/>
              </w:rPr>
            </w:pPr>
          </w:p>
        </w:tc>
      </w:tr>
      <w:tr w:rsidR="00F12BB0">
        <w:trPr>
          <w:trHeight w:val="418"/>
        </w:trPr>
        <w:tc>
          <w:tcPr>
            <w:tcW w:w="1696" w:type="dxa"/>
          </w:tcPr>
          <w:p w:rsidR="00F12BB0" w:rsidRDefault="00F12BB0"/>
          <w:p w:rsidR="00F12BB0" w:rsidRDefault="008540D3">
            <w:r>
              <w:t>Векторы и координаты в пространстве</w:t>
            </w:r>
          </w:p>
        </w:tc>
        <w:tc>
          <w:tcPr>
            <w:tcW w:w="3969" w:type="dxa"/>
          </w:tcPr>
          <w:p w:rsidR="00F12BB0" w:rsidRDefault="008540D3">
            <w:pPr>
              <w:numPr>
                <w:ilvl w:val="0"/>
                <w:numId w:val="15"/>
              </w:numPr>
              <w:pBdr>
                <w:top w:val="nil"/>
                <w:left w:val="nil"/>
                <w:bottom w:val="nil"/>
                <w:right w:val="nil"/>
                <w:between w:val="nil"/>
              </w:pBdr>
              <w:jc w:val="left"/>
            </w:pPr>
            <w:r>
              <w:rPr>
                <w:color w:val="000000"/>
              </w:rPr>
              <w:t>Владеть понятиями векторы и их координаты;</w:t>
            </w:r>
          </w:p>
          <w:p w:rsidR="00F12BB0" w:rsidRDefault="008540D3">
            <w:pPr>
              <w:numPr>
                <w:ilvl w:val="0"/>
                <w:numId w:val="15"/>
              </w:numPr>
              <w:pBdr>
                <w:top w:val="nil"/>
                <w:left w:val="nil"/>
                <w:bottom w:val="nil"/>
                <w:right w:val="nil"/>
                <w:between w:val="nil"/>
              </w:pBdr>
              <w:jc w:val="left"/>
            </w:pPr>
            <w:r>
              <w:rPr>
                <w:color w:val="000000"/>
              </w:rPr>
              <w:t>уметь выполнять операции над векторами;</w:t>
            </w:r>
          </w:p>
          <w:p w:rsidR="00F12BB0" w:rsidRDefault="008540D3">
            <w:pPr>
              <w:numPr>
                <w:ilvl w:val="0"/>
                <w:numId w:val="15"/>
              </w:numPr>
              <w:pBdr>
                <w:top w:val="nil"/>
                <w:left w:val="nil"/>
                <w:bottom w:val="nil"/>
                <w:right w:val="nil"/>
                <w:between w:val="nil"/>
              </w:pBdr>
              <w:jc w:val="left"/>
            </w:pPr>
            <w:r>
              <w:rPr>
                <w:color w:val="000000"/>
              </w:rPr>
              <w:t>использовать скалярное произведение векторов при решении задач;</w:t>
            </w:r>
          </w:p>
          <w:p w:rsidR="00F12BB0" w:rsidRDefault="008540D3">
            <w:pPr>
              <w:numPr>
                <w:ilvl w:val="0"/>
                <w:numId w:val="15"/>
              </w:numPr>
              <w:pBdr>
                <w:top w:val="nil"/>
                <w:left w:val="nil"/>
                <w:bottom w:val="nil"/>
                <w:right w:val="nil"/>
                <w:between w:val="nil"/>
              </w:pBdr>
              <w:jc w:val="left"/>
            </w:pPr>
            <w:r>
              <w:rPr>
                <w:color w:val="000000"/>
              </w:rPr>
              <w:t>применять уравнение плоскости, формулу расстояния между точками, уравнение сферы при решении задач;</w:t>
            </w:r>
          </w:p>
          <w:p w:rsidR="00F12BB0" w:rsidRDefault="008540D3">
            <w:pPr>
              <w:numPr>
                <w:ilvl w:val="0"/>
                <w:numId w:val="15"/>
              </w:numPr>
              <w:pBdr>
                <w:top w:val="nil"/>
                <w:left w:val="nil"/>
                <w:bottom w:val="nil"/>
                <w:right w:val="nil"/>
                <w:between w:val="nil"/>
              </w:pBdr>
              <w:jc w:val="left"/>
            </w:pPr>
            <w:r>
              <w:rPr>
                <w:color w:val="000000"/>
              </w:rPr>
              <w:t xml:space="preserve">применять векторы и метод координат в пространстве при решении задач </w:t>
            </w:r>
          </w:p>
          <w:p w:rsidR="00F12BB0" w:rsidRDefault="00F12BB0">
            <w:pPr>
              <w:ind w:left="357" w:hanging="357"/>
              <w:jc w:val="left"/>
            </w:pPr>
          </w:p>
        </w:tc>
        <w:tc>
          <w:tcPr>
            <w:tcW w:w="4111" w:type="dxa"/>
          </w:tcPr>
          <w:p w:rsidR="00F12BB0" w:rsidRDefault="008540D3">
            <w:pPr>
              <w:numPr>
                <w:ilvl w:val="0"/>
                <w:numId w:val="15"/>
              </w:numPr>
              <w:pBdr>
                <w:top w:val="nil"/>
                <w:left w:val="nil"/>
                <w:bottom w:val="nil"/>
                <w:right w:val="nil"/>
                <w:between w:val="nil"/>
              </w:pBdr>
            </w:pPr>
            <w:r>
              <w:rPr>
                <w:i/>
                <w:color w:val="000000"/>
              </w:rPr>
              <w:t>Достижение результатов раздела II;</w:t>
            </w:r>
          </w:p>
          <w:p w:rsidR="00F12BB0" w:rsidRDefault="008540D3">
            <w:pPr>
              <w:numPr>
                <w:ilvl w:val="0"/>
                <w:numId w:val="15"/>
              </w:numPr>
              <w:pBdr>
                <w:top w:val="nil"/>
                <w:left w:val="nil"/>
                <w:bottom w:val="nil"/>
                <w:right w:val="nil"/>
                <w:between w:val="nil"/>
              </w:pBdr>
            </w:pPr>
            <w:r>
              <w:rPr>
                <w:i/>
                <w:color w:val="000000"/>
              </w:rPr>
              <w:t>находить объем параллелепипеда и тетраэдра, заданных координатами своих вершин;</w:t>
            </w:r>
          </w:p>
          <w:p w:rsidR="00F12BB0" w:rsidRDefault="008540D3">
            <w:pPr>
              <w:numPr>
                <w:ilvl w:val="0"/>
                <w:numId w:val="15"/>
              </w:numPr>
              <w:pBdr>
                <w:top w:val="nil"/>
                <w:left w:val="nil"/>
                <w:bottom w:val="nil"/>
                <w:right w:val="nil"/>
                <w:between w:val="nil"/>
              </w:pBdr>
            </w:pPr>
            <w:r>
              <w:rPr>
                <w:i/>
                <w:color w:val="000000"/>
              </w:rPr>
              <w:t>задавать прямую в пространстве;</w:t>
            </w:r>
          </w:p>
          <w:p w:rsidR="00F12BB0" w:rsidRDefault="008540D3">
            <w:pPr>
              <w:numPr>
                <w:ilvl w:val="0"/>
                <w:numId w:val="15"/>
              </w:numPr>
              <w:pBdr>
                <w:top w:val="nil"/>
                <w:left w:val="nil"/>
                <w:bottom w:val="nil"/>
                <w:right w:val="nil"/>
                <w:between w:val="nil"/>
              </w:pBdr>
            </w:pPr>
            <w:r>
              <w:rPr>
                <w:i/>
                <w:color w:val="000000"/>
              </w:rPr>
              <w:t>находить расстояние от точки до плоскости в системе координат;</w:t>
            </w:r>
          </w:p>
          <w:p w:rsidR="00F12BB0" w:rsidRDefault="008540D3">
            <w:pPr>
              <w:numPr>
                <w:ilvl w:val="0"/>
                <w:numId w:val="15"/>
              </w:numPr>
              <w:pBdr>
                <w:top w:val="nil"/>
                <w:left w:val="nil"/>
                <w:bottom w:val="nil"/>
                <w:right w:val="nil"/>
                <w:between w:val="nil"/>
              </w:pBdr>
            </w:pPr>
            <w:r>
              <w:rPr>
                <w:i/>
                <w:color w:val="000000"/>
              </w:rPr>
              <w:t>находить расстояние между скрещивающимися прямыми, заданными в системе координат</w:t>
            </w:r>
          </w:p>
        </w:tc>
      </w:tr>
      <w:tr w:rsidR="00F12BB0">
        <w:trPr>
          <w:trHeight w:val="418"/>
        </w:trPr>
        <w:tc>
          <w:tcPr>
            <w:tcW w:w="1696" w:type="dxa"/>
          </w:tcPr>
          <w:p w:rsidR="00F12BB0" w:rsidRDefault="008540D3">
            <w:r>
              <w:t>История математики</w:t>
            </w:r>
          </w:p>
        </w:tc>
        <w:tc>
          <w:tcPr>
            <w:tcW w:w="3969" w:type="dxa"/>
          </w:tcPr>
          <w:p w:rsidR="00F12BB0" w:rsidRDefault="008540D3">
            <w:pPr>
              <w:numPr>
                <w:ilvl w:val="0"/>
                <w:numId w:val="34"/>
              </w:numPr>
              <w:pBdr>
                <w:top w:val="nil"/>
                <w:left w:val="nil"/>
                <w:bottom w:val="nil"/>
                <w:right w:val="nil"/>
                <w:between w:val="nil"/>
              </w:pBdr>
              <w:jc w:val="left"/>
            </w:pPr>
            <w:r>
              <w:rPr>
                <w:color w:val="000000"/>
              </w:rPr>
              <w:t>Иметь представление о вкладе выдающихся математиков в развитие науки;</w:t>
            </w:r>
          </w:p>
          <w:p w:rsidR="00F12BB0" w:rsidRDefault="008540D3">
            <w:pPr>
              <w:numPr>
                <w:ilvl w:val="0"/>
                <w:numId w:val="34"/>
              </w:numPr>
              <w:pBdr>
                <w:top w:val="nil"/>
                <w:left w:val="nil"/>
                <w:bottom w:val="nil"/>
                <w:right w:val="nil"/>
                <w:between w:val="nil"/>
              </w:pBdr>
              <w:jc w:val="left"/>
            </w:pPr>
            <w:r>
              <w:rPr>
                <w:color w:val="000000"/>
              </w:rPr>
              <w:t>понимать роль математики в развитии России</w:t>
            </w:r>
          </w:p>
        </w:tc>
        <w:tc>
          <w:tcPr>
            <w:tcW w:w="4111" w:type="dxa"/>
          </w:tcPr>
          <w:p w:rsidR="00F12BB0" w:rsidRDefault="008540D3">
            <w:pPr>
              <w:numPr>
                <w:ilvl w:val="0"/>
                <w:numId w:val="34"/>
              </w:numPr>
              <w:pBdr>
                <w:top w:val="nil"/>
                <w:left w:val="nil"/>
                <w:bottom w:val="nil"/>
                <w:right w:val="nil"/>
                <w:between w:val="nil"/>
              </w:pBdr>
              <w:jc w:val="left"/>
            </w:pPr>
            <w:r>
              <w:rPr>
                <w:i/>
                <w:color w:val="000000"/>
              </w:rPr>
              <w:t>Достижение результатов раздела II</w:t>
            </w:r>
          </w:p>
        </w:tc>
      </w:tr>
      <w:tr w:rsidR="00F12BB0">
        <w:trPr>
          <w:trHeight w:val="418"/>
        </w:trPr>
        <w:tc>
          <w:tcPr>
            <w:tcW w:w="1696" w:type="dxa"/>
          </w:tcPr>
          <w:p w:rsidR="00F12BB0" w:rsidRDefault="008540D3">
            <w:r>
              <w:t>Методы математики</w:t>
            </w:r>
          </w:p>
        </w:tc>
        <w:tc>
          <w:tcPr>
            <w:tcW w:w="3969" w:type="dxa"/>
          </w:tcPr>
          <w:p w:rsidR="00F12BB0" w:rsidRDefault="008540D3">
            <w:pPr>
              <w:numPr>
                <w:ilvl w:val="0"/>
                <w:numId w:val="36"/>
              </w:numPr>
              <w:pBdr>
                <w:top w:val="nil"/>
                <w:left w:val="nil"/>
                <w:bottom w:val="nil"/>
                <w:right w:val="nil"/>
                <w:between w:val="nil"/>
              </w:pBdr>
              <w:jc w:val="left"/>
            </w:pPr>
            <w:r>
              <w:rPr>
                <w:color w:val="000000"/>
              </w:rPr>
              <w:t>Использовать основные методы доказательства, проводить доказательство и выполнять опровержение;</w:t>
            </w:r>
          </w:p>
          <w:p w:rsidR="00F12BB0" w:rsidRDefault="008540D3">
            <w:pPr>
              <w:numPr>
                <w:ilvl w:val="0"/>
                <w:numId w:val="36"/>
              </w:numPr>
              <w:pBdr>
                <w:top w:val="nil"/>
                <w:left w:val="nil"/>
                <w:bottom w:val="nil"/>
                <w:right w:val="nil"/>
                <w:between w:val="nil"/>
              </w:pBdr>
              <w:jc w:val="left"/>
            </w:pPr>
            <w:r>
              <w:rPr>
                <w:color w:val="000000"/>
              </w:rPr>
              <w:t>применять основные методы решения математических задач;</w:t>
            </w:r>
          </w:p>
          <w:p w:rsidR="00F12BB0" w:rsidRDefault="008540D3">
            <w:pPr>
              <w:numPr>
                <w:ilvl w:val="0"/>
                <w:numId w:val="36"/>
              </w:numPr>
              <w:pBdr>
                <w:top w:val="nil"/>
                <w:left w:val="nil"/>
                <w:bottom w:val="nil"/>
                <w:right w:val="nil"/>
                <w:between w:val="nil"/>
              </w:pBdr>
              <w:jc w:val="left"/>
            </w:pPr>
            <w:r>
              <w:rPr>
                <w:color w:val="000000"/>
              </w:rPr>
              <w:t>на основе математических закономерностей в природе характеризовать красоту и совершенство окружающего мира и произведений искусства;</w:t>
            </w:r>
          </w:p>
          <w:p w:rsidR="00F12BB0" w:rsidRDefault="008540D3">
            <w:pPr>
              <w:numPr>
                <w:ilvl w:val="0"/>
                <w:numId w:val="36"/>
              </w:numPr>
              <w:pBdr>
                <w:top w:val="nil"/>
                <w:left w:val="nil"/>
                <w:bottom w:val="nil"/>
                <w:right w:val="nil"/>
                <w:between w:val="nil"/>
              </w:pBdr>
              <w:jc w:val="left"/>
            </w:pPr>
            <w:r>
              <w:rPr>
                <w:color w:val="000000"/>
              </w:rPr>
              <w:t>применять простейшие программные средства и электронно-коммуникационные системы при решении математических задач;</w:t>
            </w:r>
          </w:p>
          <w:p w:rsidR="00F12BB0" w:rsidRDefault="008540D3">
            <w:pPr>
              <w:numPr>
                <w:ilvl w:val="0"/>
                <w:numId w:val="36"/>
              </w:numPr>
              <w:pBdr>
                <w:top w:val="nil"/>
                <w:left w:val="nil"/>
                <w:bottom w:val="nil"/>
                <w:right w:val="nil"/>
                <w:between w:val="nil"/>
              </w:pBdr>
            </w:pPr>
            <w:r>
              <w:rPr>
                <w:color w:val="000000"/>
              </w:rPr>
              <w:t>пользоваться прикладными программами и программами символьных вычислений для исследования математических объектов</w:t>
            </w:r>
          </w:p>
        </w:tc>
        <w:tc>
          <w:tcPr>
            <w:tcW w:w="4111" w:type="dxa"/>
          </w:tcPr>
          <w:p w:rsidR="00F12BB0" w:rsidRDefault="008540D3">
            <w:pPr>
              <w:numPr>
                <w:ilvl w:val="0"/>
                <w:numId w:val="23"/>
              </w:numPr>
              <w:pBdr>
                <w:top w:val="nil"/>
                <w:left w:val="nil"/>
                <w:bottom w:val="nil"/>
                <w:right w:val="nil"/>
                <w:between w:val="nil"/>
              </w:pBdr>
            </w:pPr>
            <w:r>
              <w:rPr>
                <w:i/>
                <w:color w:val="000000"/>
              </w:rPr>
              <w:t>Достижение результатов раздела II;</w:t>
            </w:r>
          </w:p>
          <w:p w:rsidR="00F12BB0" w:rsidRDefault="008540D3">
            <w:pPr>
              <w:numPr>
                <w:ilvl w:val="0"/>
                <w:numId w:val="23"/>
              </w:numPr>
              <w:pBdr>
                <w:top w:val="nil"/>
                <w:left w:val="nil"/>
                <w:bottom w:val="nil"/>
                <w:right w:val="nil"/>
                <w:between w:val="nil"/>
              </w:pBdr>
            </w:pPr>
            <w:r>
              <w:rPr>
                <w:i/>
                <w:color w:val="000000"/>
              </w:rPr>
              <w:t>применять математические знания к исследованию окружающего мира (моделирование физических процессов, задачи экономики)</w:t>
            </w:r>
          </w:p>
          <w:p w:rsidR="00F12BB0" w:rsidRDefault="00F12BB0">
            <w:pPr>
              <w:rPr>
                <w:i/>
              </w:rPr>
            </w:pPr>
          </w:p>
        </w:tc>
      </w:tr>
    </w:tbl>
    <w:p w:rsidR="00F12BB0" w:rsidRDefault="00F12BB0">
      <w:pPr>
        <w:rPr>
          <w:b/>
          <w:color w:val="000000"/>
          <w:sz w:val="24"/>
          <w:szCs w:val="24"/>
        </w:rPr>
      </w:pPr>
    </w:p>
    <w:p w:rsidR="00F12BB0" w:rsidRDefault="00F12BB0">
      <w:pPr>
        <w:rPr>
          <w:b/>
          <w:color w:val="000000"/>
          <w:sz w:val="28"/>
          <w:szCs w:val="28"/>
        </w:rPr>
      </w:pPr>
    </w:p>
    <w:p w:rsidR="00F12BB0" w:rsidRDefault="00F12BB0">
      <w:pPr>
        <w:jc w:val="center"/>
        <w:rPr>
          <w:b/>
          <w:color w:val="000000"/>
          <w:sz w:val="28"/>
          <w:szCs w:val="28"/>
        </w:rPr>
      </w:pPr>
    </w:p>
    <w:p w:rsidR="00F12BB0" w:rsidRDefault="00F12BB0">
      <w:pPr>
        <w:jc w:val="center"/>
        <w:rPr>
          <w:b/>
          <w:color w:val="000000"/>
          <w:sz w:val="28"/>
          <w:szCs w:val="28"/>
        </w:rPr>
      </w:pPr>
    </w:p>
    <w:p w:rsidR="00F12BB0" w:rsidRDefault="008540D3">
      <w:pPr>
        <w:jc w:val="center"/>
        <w:rPr>
          <w:b/>
          <w:color w:val="000000"/>
          <w:sz w:val="28"/>
          <w:szCs w:val="28"/>
        </w:rPr>
      </w:pPr>
      <w:r>
        <w:rPr>
          <w:b/>
          <w:color w:val="000000"/>
          <w:sz w:val="28"/>
          <w:szCs w:val="28"/>
        </w:rPr>
        <w:t>СОДЕРЖАНИЕ КУРСА</w:t>
      </w:r>
    </w:p>
    <w:p w:rsidR="00F12BB0" w:rsidRDefault="00F12BB0">
      <w:pPr>
        <w:rPr>
          <w:sz w:val="24"/>
          <w:szCs w:val="24"/>
        </w:rPr>
      </w:pPr>
    </w:p>
    <w:tbl>
      <w:tblPr>
        <w:tblStyle w:val="a7"/>
        <w:tblW w:w="9634" w:type="dxa"/>
        <w:tblInd w:w="93" w:type="dxa"/>
        <w:tblLayout w:type="fixed"/>
        <w:tblLook w:val="0400"/>
      </w:tblPr>
      <w:tblGrid>
        <w:gridCol w:w="4106"/>
        <w:gridCol w:w="3119"/>
        <w:gridCol w:w="2409"/>
      </w:tblGrid>
      <w:tr w:rsidR="00F12BB0">
        <w:tc>
          <w:tcPr>
            <w:tcW w:w="41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color w:val="000000"/>
                <w:sz w:val="24"/>
                <w:szCs w:val="24"/>
              </w:rPr>
              <w:t>Учебный предмет </w:t>
            </w:r>
          </w:p>
        </w:tc>
        <w:tc>
          <w:tcPr>
            <w:tcW w:w="55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color w:val="000000"/>
                <w:sz w:val="24"/>
                <w:szCs w:val="24"/>
              </w:rPr>
            </w:pPr>
            <w:r>
              <w:rPr>
                <w:color w:val="000000"/>
                <w:sz w:val="24"/>
                <w:szCs w:val="24"/>
              </w:rPr>
              <w:t xml:space="preserve">Количество часов в неделю/в год </w:t>
            </w:r>
          </w:p>
          <w:p w:rsidR="00F12BB0" w:rsidRDefault="008540D3">
            <w:pPr>
              <w:jc w:val="center"/>
              <w:rPr>
                <w:sz w:val="24"/>
                <w:szCs w:val="24"/>
              </w:rPr>
            </w:pPr>
            <w:r>
              <w:rPr>
                <w:color w:val="000000"/>
                <w:sz w:val="24"/>
                <w:szCs w:val="24"/>
              </w:rPr>
              <w:t>(по годам обучения)</w:t>
            </w:r>
          </w:p>
        </w:tc>
      </w:tr>
      <w:tr w:rsidR="00F12BB0">
        <w:tc>
          <w:tcPr>
            <w:tcW w:w="41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F12BB0">
            <w:pPr>
              <w:widowControl w:val="0"/>
              <w:pBdr>
                <w:top w:val="nil"/>
                <w:left w:val="nil"/>
                <w:bottom w:val="nil"/>
                <w:right w:val="nil"/>
                <w:between w:val="nil"/>
              </w:pBdr>
              <w:spacing w:line="276" w:lineRule="auto"/>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sz w:val="24"/>
                <w:szCs w:val="24"/>
              </w:rPr>
              <w:t xml:space="preserve">10 </w:t>
            </w:r>
            <w:proofErr w:type="spellStart"/>
            <w:r>
              <w:rPr>
                <w:sz w:val="24"/>
                <w:szCs w:val="24"/>
              </w:rPr>
              <w:t>а</w:t>
            </w:r>
            <w:proofErr w:type="gramStart"/>
            <w:r>
              <w:rPr>
                <w:sz w:val="24"/>
                <w:szCs w:val="24"/>
              </w:rPr>
              <w:t>,б</w:t>
            </w:r>
            <w:proofErr w:type="gramEnd"/>
            <w:r>
              <w:rPr>
                <w:sz w:val="24"/>
                <w:szCs w:val="24"/>
              </w:rPr>
              <w:t>,в,г</w:t>
            </w:r>
            <w:proofErr w:type="spellEnd"/>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sz w:val="24"/>
                <w:szCs w:val="24"/>
              </w:rPr>
              <w:t xml:space="preserve">11 </w:t>
            </w:r>
            <w:proofErr w:type="spellStart"/>
            <w:r>
              <w:rPr>
                <w:sz w:val="24"/>
                <w:szCs w:val="24"/>
              </w:rPr>
              <w:t>а</w:t>
            </w:r>
            <w:proofErr w:type="gramStart"/>
            <w:r>
              <w:rPr>
                <w:sz w:val="24"/>
                <w:szCs w:val="24"/>
              </w:rPr>
              <w:t>,б</w:t>
            </w:r>
            <w:proofErr w:type="gramEnd"/>
            <w:r>
              <w:rPr>
                <w:sz w:val="24"/>
                <w:szCs w:val="24"/>
              </w:rPr>
              <w:t>,в,г</w:t>
            </w:r>
            <w:proofErr w:type="spellEnd"/>
          </w:p>
        </w:tc>
      </w:tr>
      <w:tr w:rsidR="00F12BB0">
        <w:tc>
          <w:tcPr>
            <w:tcW w:w="41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color w:val="000000"/>
                <w:sz w:val="24"/>
                <w:szCs w:val="24"/>
              </w:rPr>
              <w:t>Алгебра  и начала анализа</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sz w:val="24"/>
                <w:szCs w:val="24"/>
              </w:rPr>
              <w:t>4</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sz w:val="24"/>
                <w:szCs w:val="24"/>
              </w:rPr>
              <w:t>4</w:t>
            </w:r>
          </w:p>
        </w:tc>
      </w:tr>
      <w:tr w:rsidR="00F12BB0">
        <w:tc>
          <w:tcPr>
            <w:tcW w:w="41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color w:val="000000"/>
                <w:sz w:val="24"/>
                <w:szCs w:val="24"/>
              </w:rPr>
              <w:t>Геометрия</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sz w:val="24"/>
                <w:szCs w:val="24"/>
              </w:rPr>
              <w:t>2</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sz w:val="24"/>
                <w:szCs w:val="24"/>
              </w:rPr>
            </w:pPr>
            <w:r>
              <w:rPr>
                <w:sz w:val="24"/>
                <w:szCs w:val="24"/>
              </w:rPr>
              <w:t>2</w:t>
            </w:r>
          </w:p>
        </w:tc>
      </w:tr>
    </w:tbl>
    <w:p w:rsidR="00F12BB0" w:rsidRDefault="00F12BB0">
      <w:pPr>
        <w:rPr>
          <w:b/>
          <w:sz w:val="28"/>
          <w:szCs w:val="28"/>
        </w:rPr>
      </w:pPr>
    </w:p>
    <w:p w:rsidR="00F12BB0" w:rsidRDefault="008540D3">
      <w:pPr>
        <w:rPr>
          <w:sz w:val="24"/>
          <w:szCs w:val="24"/>
        </w:rPr>
      </w:pPr>
      <w:r>
        <w:rPr>
          <w:b/>
          <w:sz w:val="24"/>
          <w:szCs w:val="24"/>
        </w:rPr>
        <w:t>Алгебра и начала анализа</w:t>
      </w:r>
    </w:p>
    <w:p w:rsidR="00F12BB0" w:rsidRDefault="008540D3">
      <w:pPr>
        <w:ind w:firstLine="567"/>
        <w:rPr>
          <w:sz w:val="24"/>
          <w:szCs w:val="24"/>
        </w:rPr>
      </w:pPr>
      <w:r>
        <w:rPr>
          <w:sz w:val="24"/>
          <w:szCs w:val="24"/>
        </w:rPr>
        <w:t xml:space="preserve">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y x = </w:t>
      </w:r>
      <m:oMath>
        <m:r>
          <w:rPr>
            <w:rFonts w:ascii="Cambria Math" w:eastAsia="Cambria Math" w:hAnsi="Cambria Math" w:cs="Cambria Math"/>
            <w:sz w:val="24"/>
            <w:szCs w:val="24"/>
          </w:rPr>
          <m:t>√х</m:t>
        </m:r>
      </m:oMath>
      <w:r>
        <w:rPr>
          <w:sz w:val="24"/>
          <w:szCs w:val="24"/>
        </w:rPr>
        <w:t xml:space="preserve">. Графическое решение уравнений и 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p w:rsidR="00F12BB0" w:rsidRDefault="008540D3">
      <w:pPr>
        <w:ind w:firstLine="567"/>
        <w:rPr>
          <w:sz w:val="24"/>
          <w:szCs w:val="24"/>
        </w:rPr>
      </w:pPr>
      <w:r>
        <w:rPr>
          <w:sz w:val="24"/>
          <w:szCs w:val="24"/>
        </w:rPr>
        <w:t xml:space="preserve">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 </w:t>
      </w:r>
    </w:p>
    <w:p w:rsidR="00F12BB0" w:rsidRDefault="008540D3">
      <w:pPr>
        <w:ind w:firstLine="567"/>
        <w:rPr>
          <w:sz w:val="24"/>
          <w:szCs w:val="24"/>
        </w:rPr>
      </w:pPr>
      <w:r>
        <w:rPr>
          <w:sz w:val="24"/>
          <w:szCs w:val="24"/>
        </w:rPr>
        <w:t xml:space="preserve">Истинные и ложные высказывания, операции над высказываниями. </w:t>
      </w:r>
      <w:r>
        <w:rPr>
          <w:i/>
          <w:sz w:val="24"/>
          <w:szCs w:val="24"/>
        </w:rPr>
        <w:t>Алгебра высказываний.</w:t>
      </w:r>
      <w:r>
        <w:rPr>
          <w:sz w:val="24"/>
          <w:szCs w:val="24"/>
        </w:rPr>
        <w:t xml:space="preserve"> Связь высказываний с множествами. Кванторы существования и всеобщности. </w:t>
      </w:r>
    </w:p>
    <w:p w:rsidR="00F12BB0" w:rsidRDefault="008540D3">
      <w:pPr>
        <w:ind w:firstLine="567"/>
        <w:rPr>
          <w:sz w:val="24"/>
          <w:szCs w:val="24"/>
        </w:rPr>
      </w:pPr>
      <w:r>
        <w:rPr>
          <w:sz w:val="24"/>
          <w:szCs w:val="24"/>
        </w:rPr>
        <w:t xml:space="preserve">Законы логики. </w:t>
      </w:r>
      <w:r>
        <w:rPr>
          <w:i/>
          <w:sz w:val="24"/>
          <w:szCs w:val="24"/>
        </w:rPr>
        <w:t>Основные логические правила.</w:t>
      </w:r>
      <w:r>
        <w:rPr>
          <w:sz w:val="24"/>
          <w:szCs w:val="24"/>
        </w:rPr>
        <w:t xml:space="preserve"> Решение логических задач с использованием кругов Эйлера, </w:t>
      </w:r>
      <w:r>
        <w:rPr>
          <w:i/>
          <w:sz w:val="24"/>
          <w:szCs w:val="24"/>
        </w:rPr>
        <w:t>основных логических правил</w:t>
      </w:r>
      <w:r>
        <w:rPr>
          <w:sz w:val="24"/>
          <w:szCs w:val="24"/>
        </w:rPr>
        <w:t xml:space="preserve">. </w:t>
      </w:r>
    </w:p>
    <w:p w:rsidR="00F12BB0" w:rsidRDefault="008540D3">
      <w:pPr>
        <w:ind w:firstLine="567"/>
        <w:rPr>
          <w:sz w:val="24"/>
          <w:szCs w:val="24"/>
        </w:rPr>
      </w:pPr>
      <w:r>
        <w:rPr>
          <w:sz w:val="24"/>
          <w:szCs w:val="24"/>
        </w:rPr>
        <w:t xml:space="preserve">Умозаключения. Обоснования и доказательство в математике. Теоремы. Виды математических утверждений. </w:t>
      </w:r>
      <w:r>
        <w:rPr>
          <w:i/>
          <w:sz w:val="24"/>
          <w:szCs w:val="24"/>
        </w:rPr>
        <w:t>Виды доказательств. Математическая индукция. Утверждения: обратное данному, противоположное, обратное противоположному данному.</w:t>
      </w:r>
      <w:r>
        <w:rPr>
          <w:sz w:val="24"/>
          <w:szCs w:val="24"/>
        </w:rPr>
        <w:t xml:space="preserve"> Признак и свойство, необходимые и достаточные условия. </w:t>
      </w:r>
    </w:p>
    <w:p w:rsidR="00F12BB0" w:rsidRDefault="008540D3">
      <w:pPr>
        <w:ind w:firstLine="567"/>
        <w:rPr>
          <w:sz w:val="24"/>
          <w:szCs w:val="24"/>
        </w:rPr>
      </w:pPr>
      <w:r>
        <w:rPr>
          <w:i/>
          <w:sz w:val="24"/>
          <w:szCs w:val="24"/>
        </w:rPr>
        <w:t xml:space="preserve">Основная теорема арифметики. Остатки и сравнения. Алгоритм Евклида. Китайская теорема об остатках. Малая теорема Ферма. </w:t>
      </w:r>
      <w:proofErr w:type="spellStart"/>
      <w:r>
        <w:rPr>
          <w:i/>
          <w:sz w:val="24"/>
          <w:szCs w:val="24"/>
        </w:rPr>
        <w:t>q-ичные</w:t>
      </w:r>
      <w:proofErr w:type="spellEnd"/>
      <w:r>
        <w:rPr>
          <w:i/>
          <w:sz w:val="24"/>
          <w:szCs w:val="24"/>
        </w:rPr>
        <w:t xml:space="preserve"> системы счисления. Функция Эйлера, число и сумма делителей натурального числа.</w:t>
      </w:r>
    </w:p>
    <w:p w:rsidR="00F12BB0" w:rsidRDefault="008540D3">
      <w:pPr>
        <w:ind w:firstLine="567"/>
        <w:rPr>
          <w:sz w:val="24"/>
          <w:szCs w:val="24"/>
        </w:rPr>
      </w:pPr>
      <w:r>
        <w:rPr>
          <w:sz w:val="24"/>
          <w:szCs w:val="24"/>
        </w:rPr>
        <w:t xml:space="preserve">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 </w:t>
      </w:r>
    </w:p>
    <w:p w:rsidR="00F12BB0" w:rsidRDefault="008540D3">
      <w:pPr>
        <w:ind w:firstLine="567"/>
        <w:rPr>
          <w:sz w:val="24"/>
          <w:szCs w:val="24"/>
        </w:rPr>
      </w:pPr>
      <w:r>
        <w:rPr>
          <w:sz w:val="24"/>
          <w:szCs w:val="24"/>
        </w:rPr>
        <w:t xml:space="preserve">Нули функции, промежутки </w:t>
      </w:r>
      <w:proofErr w:type="spellStart"/>
      <w:r>
        <w:rPr>
          <w:sz w:val="24"/>
          <w:szCs w:val="24"/>
        </w:rPr>
        <w:t>знакопостоянства</w:t>
      </w:r>
      <w:proofErr w:type="spellEnd"/>
      <w:r>
        <w:rPr>
          <w:sz w:val="24"/>
          <w:szCs w:val="24"/>
        </w:rPr>
        <w:t xml:space="preserve">, монотонность. Наибольшее и наименьшее значение функции. Периодические функции и наименьший период. Четные и нечетные функции. </w:t>
      </w:r>
      <w:r>
        <w:rPr>
          <w:i/>
          <w:sz w:val="24"/>
          <w:szCs w:val="24"/>
        </w:rPr>
        <w:t xml:space="preserve">Функции «дробная часть числа» y = {х} и «целая часть числа» y = [х]. </w:t>
      </w:r>
    </w:p>
    <w:p w:rsidR="00F12BB0" w:rsidRPr="006E0DF7" w:rsidRDefault="008540D3">
      <w:pPr>
        <w:ind w:firstLine="567"/>
        <w:rPr>
          <w:sz w:val="28"/>
          <w:szCs w:val="24"/>
        </w:rPr>
      </w:pPr>
      <w:r>
        <w:rPr>
          <w:sz w:val="24"/>
          <w:szCs w:val="24"/>
        </w:rPr>
        <w:t xml:space="preserve">Тригонометрические функции числового аргумента </w:t>
      </w:r>
      <w:proofErr w:type="spellStart"/>
      <w:r>
        <w:rPr>
          <w:sz w:val="24"/>
          <w:szCs w:val="24"/>
        </w:rPr>
        <w:t>y</w:t>
      </w:r>
      <w:proofErr w:type="spellEnd"/>
      <w:r>
        <w:rPr>
          <w:sz w:val="24"/>
          <w:szCs w:val="24"/>
        </w:rPr>
        <w:t xml:space="preserve"> = </w:t>
      </w:r>
      <w:proofErr w:type="spellStart"/>
      <w:r>
        <w:rPr>
          <w:sz w:val="24"/>
          <w:szCs w:val="24"/>
        </w:rPr>
        <w:t>cosх</w:t>
      </w:r>
      <w:proofErr w:type="spellEnd"/>
      <w:r>
        <w:rPr>
          <w:sz w:val="24"/>
          <w:szCs w:val="24"/>
        </w:rPr>
        <w:t xml:space="preserve"> , </w:t>
      </w:r>
      <w:proofErr w:type="spellStart"/>
      <w:r>
        <w:rPr>
          <w:sz w:val="24"/>
          <w:szCs w:val="24"/>
        </w:rPr>
        <w:t>y</w:t>
      </w:r>
      <w:proofErr w:type="spellEnd"/>
      <w:r>
        <w:rPr>
          <w:sz w:val="24"/>
          <w:szCs w:val="24"/>
        </w:rPr>
        <w:t xml:space="preserve"> = </w:t>
      </w:r>
      <w:proofErr w:type="spellStart"/>
      <w:r>
        <w:rPr>
          <w:sz w:val="24"/>
          <w:szCs w:val="24"/>
        </w:rPr>
        <w:t>sin</w:t>
      </w:r>
      <w:proofErr w:type="spellEnd"/>
      <w:r>
        <w:rPr>
          <w:sz w:val="24"/>
          <w:szCs w:val="24"/>
        </w:rPr>
        <w:t xml:space="preserve"> </w:t>
      </w:r>
      <w:proofErr w:type="spellStart"/>
      <w:r>
        <w:rPr>
          <w:sz w:val="24"/>
          <w:szCs w:val="24"/>
        </w:rPr>
        <w:t>х</w:t>
      </w:r>
      <w:proofErr w:type="spellEnd"/>
      <w:r>
        <w:rPr>
          <w:sz w:val="24"/>
          <w:szCs w:val="24"/>
        </w:rPr>
        <w:t xml:space="preserve"> , </w:t>
      </w:r>
      <w:proofErr w:type="spellStart"/>
      <w:r>
        <w:rPr>
          <w:sz w:val="24"/>
          <w:szCs w:val="24"/>
        </w:rPr>
        <w:t>y</w:t>
      </w:r>
      <w:proofErr w:type="spellEnd"/>
      <w:r>
        <w:rPr>
          <w:sz w:val="24"/>
          <w:szCs w:val="24"/>
        </w:rPr>
        <w:t xml:space="preserve"> = </w:t>
      </w:r>
      <w:proofErr w:type="spellStart"/>
      <w:r>
        <w:rPr>
          <w:sz w:val="24"/>
          <w:szCs w:val="24"/>
        </w:rPr>
        <w:t>tg</w:t>
      </w:r>
      <w:proofErr w:type="spellEnd"/>
      <w:r>
        <w:rPr>
          <w:sz w:val="24"/>
          <w:szCs w:val="24"/>
        </w:rPr>
        <w:t xml:space="preserve"> </w:t>
      </w:r>
      <w:proofErr w:type="spellStart"/>
      <w:r>
        <w:rPr>
          <w:sz w:val="24"/>
          <w:szCs w:val="24"/>
        </w:rPr>
        <w:t>х</w:t>
      </w:r>
      <w:proofErr w:type="spellEnd"/>
      <w:r>
        <w:rPr>
          <w:sz w:val="24"/>
          <w:szCs w:val="24"/>
        </w:rPr>
        <w:t xml:space="preserve"> , </w:t>
      </w:r>
      <w:proofErr w:type="spellStart"/>
      <w:r>
        <w:rPr>
          <w:sz w:val="24"/>
          <w:szCs w:val="24"/>
        </w:rPr>
        <w:t>y</w:t>
      </w:r>
      <w:proofErr w:type="spellEnd"/>
      <w:r>
        <w:rPr>
          <w:sz w:val="24"/>
          <w:szCs w:val="24"/>
        </w:rPr>
        <w:t xml:space="preserve"> = </w:t>
      </w:r>
      <w:proofErr w:type="spellStart"/>
      <w:r>
        <w:rPr>
          <w:sz w:val="24"/>
          <w:szCs w:val="24"/>
        </w:rPr>
        <w:t>ctg</w:t>
      </w:r>
      <w:proofErr w:type="spellEnd"/>
      <w:r>
        <w:rPr>
          <w:sz w:val="24"/>
          <w:szCs w:val="24"/>
        </w:rPr>
        <w:t xml:space="preserve"> </w:t>
      </w:r>
      <w:proofErr w:type="spellStart"/>
      <w:r>
        <w:rPr>
          <w:sz w:val="24"/>
          <w:szCs w:val="24"/>
        </w:rPr>
        <w:t>х</w:t>
      </w:r>
      <w:proofErr w:type="spellEnd"/>
      <w:proofErr w:type="gramStart"/>
      <w:r>
        <w:rPr>
          <w:sz w:val="24"/>
          <w:szCs w:val="24"/>
        </w:rPr>
        <w:t xml:space="preserve"> .</w:t>
      </w:r>
      <w:proofErr w:type="gramEnd"/>
      <w:r>
        <w:rPr>
          <w:sz w:val="24"/>
          <w:szCs w:val="24"/>
        </w:rPr>
        <w:t xml:space="preserve"> Свойства и графики тригонометрических функций. </w:t>
      </w:r>
      <w:r w:rsidR="006E0DF7" w:rsidRPr="006E0DF7">
        <w:rPr>
          <w:b/>
          <w:i/>
          <w:sz w:val="22"/>
        </w:rPr>
        <w:t>График композиции функций. Геометрические образы уравнений и неравенств на координатной плоскости</w:t>
      </w:r>
    </w:p>
    <w:p w:rsidR="00F12BB0" w:rsidRDefault="008540D3">
      <w:pPr>
        <w:ind w:firstLine="567"/>
        <w:rPr>
          <w:sz w:val="24"/>
          <w:szCs w:val="24"/>
        </w:rPr>
      </w:pPr>
      <w:r>
        <w:rPr>
          <w:sz w:val="24"/>
          <w:szCs w:val="24"/>
        </w:rPr>
        <w:t xml:space="preserve">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 </w:t>
      </w:r>
    </w:p>
    <w:p w:rsidR="00F12BB0" w:rsidRDefault="008540D3">
      <w:pPr>
        <w:ind w:firstLine="567"/>
        <w:rPr>
          <w:sz w:val="24"/>
          <w:szCs w:val="24"/>
        </w:rPr>
      </w:pPr>
      <w:r>
        <w:rPr>
          <w:sz w:val="24"/>
          <w:szCs w:val="24"/>
        </w:rPr>
        <w:t xml:space="preserve">Степень с действительным показателем, свойства степени. Простейшие показательные уравнения и неравенства. Показательная функция и ее свойства и график. Число e и функция </w:t>
      </w:r>
      <w:proofErr w:type="spellStart"/>
      <w:r>
        <w:rPr>
          <w:sz w:val="24"/>
          <w:szCs w:val="24"/>
        </w:rPr>
        <w:t>y</w:t>
      </w:r>
      <w:proofErr w:type="spellEnd"/>
      <w:r>
        <w:rPr>
          <w:sz w:val="24"/>
          <w:szCs w:val="24"/>
        </w:rPr>
        <w:t xml:space="preserve"> = </w:t>
      </w:r>
      <w:proofErr w:type="spellStart"/>
      <w:r>
        <w:rPr>
          <w:sz w:val="24"/>
          <w:szCs w:val="24"/>
        </w:rPr>
        <w:t>е</w:t>
      </w:r>
      <w:r>
        <w:rPr>
          <w:sz w:val="24"/>
          <w:szCs w:val="24"/>
          <w:vertAlign w:val="superscript"/>
        </w:rPr>
        <w:t>х</w:t>
      </w:r>
      <w:proofErr w:type="spellEnd"/>
      <w:proofErr w:type="gramStart"/>
      <w:r>
        <w:rPr>
          <w:sz w:val="24"/>
          <w:szCs w:val="24"/>
        </w:rPr>
        <w:t xml:space="preserve"> .</w:t>
      </w:r>
      <w:proofErr w:type="gramEnd"/>
    </w:p>
    <w:p w:rsidR="00F12BB0" w:rsidRDefault="008540D3">
      <w:pPr>
        <w:ind w:firstLine="567"/>
        <w:rPr>
          <w:sz w:val="24"/>
          <w:szCs w:val="24"/>
        </w:rPr>
      </w:pPr>
      <w:r>
        <w:rPr>
          <w:sz w:val="24"/>
          <w:szCs w:val="24"/>
        </w:rPr>
        <w:t xml:space="preserve">Логарифм, свойства логарифма. Десятичный и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 </w:t>
      </w:r>
    </w:p>
    <w:p w:rsidR="00F12BB0" w:rsidRDefault="008540D3">
      <w:pPr>
        <w:ind w:firstLine="567"/>
        <w:rPr>
          <w:sz w:val="24"/>
          <w:szCs w:val="24"/>
        </w:rPr>
      </w:pPr>
      <w:r>
        <w:rPr>
          <w:sz w:val="24"/>
          <w:szCs w:val="24"/>
        </w:rPr>
        <w:t>Степенная функция и ее свойства и график. Иррациональные уравнения.</w:t>
      </w:r>
    </w:p>
    <w:p w:rsidR="00F12BB0" w:rsidRDefault="008540D3">
      <w:pPr>
        <w:ind w:firstLine="567"/>
        <w:rPr>
          <w:sz w:val="24"/>
          <w:szCs w:val="24"/>
        </w:rPr>
      </w:pPr>
      <w:r>
        <w:rPr>
          <w:sz w:val="24"/>
          <w:szCs w:val="24"/>
        </w:rPr>
        <w:t xml:space="preserve">Первичные представления о множестве комплексных чисел. </w:t>
      </w:r>
      <w:r>
        <w:rPr>
          <w:i/>
          <w:sz w:val="24"/>
          <w:szCs w:val="24"/>
        </w:rPr>
        <w:t xml:space="preserve">Действия с 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 </w:t>
      </w:r>
    </w:p>
    <w:p w:rsidR="00F12BB0" w:rsidRDefault="008540D3">
      <w:pPr>
        <w:ind w:firstLine="567"/>
        <w:rPr>
          <w:sz w:val="24"/>
          <w:szCs w:val="24"/>
        </w:rPr>
      </w:pPr>
      <w:r>
        <w:rPr>
          <w:sz w:val="24"/>
          <w:szCs w:val="24"/>
        </w:rPr>
        <w:t xml:space="preserve">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 </w:t>
      </w:r>
    </w:p>
    <w:p w:rsidR="00F12BB0" w:rsidRDefault="008540D3" w:rsidP="006E0DF7">
      <w:pPr>
        <w:rPr>
          <w:sz w:val="24"/>
          <w:szCs w:val="24"/>
        </w:rPr>
      </w:pPr>
      <w:r>
        <w:rPr>
          <w:sz w:val="24"/>
          <w:szCs w:val="24"/>
        </w:rPr>
        <w:t>Системы показательных, логарифмических и иррациональных уравнений. Системы показательных, логарифмических и иррациональных неравенств.</w:t>
      </w:r>
      <w:r w:rsidR="006E0DF7" w:rsidRPr="006E0DF7">
        <w:rPr>
          <w:b/>
          <w:i/>
          <w:sz w:val="22"/>
        </w:rPr>
        <w:t>Матрица системы линейных уравнений. Определитель матрицы 2×2, его геометрический смысл и свойства, вычисление его значения, применение определителя для решения системы линейных уравнений. Решение прикладных задач с помощью системы линейных уравнений. Исследование построенной модели с помощью матриц и определителей.</w:t>
      </w:r>
    </w:p>
    <w:p w:rsidR="00F12BB0" w:rsidRDefault="008540D3">
      <w:pPr>
        <w:ind w:firstLine="567"/>
        <w:rPr>
          <w:sz w:val="24"/>
          <w:szCs w:val="24"/>
        </w:rPr>
      </w:pPr>
      <w:r>
        <w:rPr>
          <w:sz w:val="24"/>
          <w:szCs w:val="24"/>
        </w:rPr>
        <w:t>Взаимно обратные функции. Графики взаимно обратных функций.</w:t>
      </w:r>
    </w:p>
    <w:p w:rsidR="00F12BB0" w:rsidRDefault="008540D3">
      <w:pPr>
        <w:ind w:firstLine="567"/>
        <w:rPr>
          <w:sz w:val="24"/>
          <w:szCs w:val="24"/>
        </w:rPr>
      </w:pPr>
      <w:r>
        <w:rPr>
          <w:sz w:val="24"/>
          <w:szCs w:val="24"/>
        </w:rPr>
        <w:t xml:space="preserve">Уравнения, системы уравнений с параметром. </w:t>
      </w:r>
    </w:p>
    <w:p w:rsidR="00F12BB0" w:rsidRDefault="008540D3">
      <w:pPr>
        <w:ind w:firstLine="567"/>
        <w:rPr>
          <w:i/>
          <w:sz w:val="24"/>
          <w:szCs w:val="24"/>
        </w:rPr>
      </w:pPr>
      <w:r>
        <w:rPr>
          <w:i/>
          <w:sz w:val="24"/>
          <w:szCs w:val="24"/>
        </w:rPr>
        <w:t xml:space="preserve">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w:t>
      </w:r>
      <w:proofErr w:type="spellStart"/>
      <w:r>
        <w:rPr>
          <w:i/>
          <w:sz w:val="24"/>
          <w:szCs w:val="24"/>
        </w:rPr>
        <w:t>целозначные</w:t>
      </w:r>
      <w:proofErr w:type="spellEnd"/>
      <w:r>
        <w:rPr>
          <w:i/>
          <w:sz w:val="24"/>
          <w:szCs w:val="24"/>
        </w:rPr>
        <w:t xml:space="preserve"> многочлены. </w:t>
      </w:r>
    </w:p>
    <w:p w:rsidR="00F12BB0" w:rsidRDefault="008540D3">
      <w:pPr>
        <w:ind w:firstLine="567"/>
        <w:rPr>
          <w:i/>
          <w:sz w:val="24"/>
          <w:szCs w:val="24"/>
        </w:rPr>
      </w:pPr>
      <w:proofErr w:type="spellStart"/>
      <w:r>
        <w:rPr>
          <w:i/>
          <w:sz w:val="24"/>
          <w:szCs w:val="24"/>
        </w:rPr>
        <w:t>Диофантовы</w:t>
      </w:r>
      <w:proofErr w:type="spellEnd"/>
      <w:r>
        <w:rPr>
          <w:i/>
          <w:sz w:val="24"/>
          <w:szCs w:val="24"/>
        </w:rPr>
        <w:t xml:space="preserve"> уравнения. Цепные дроби. Теорема Ферма о сумме квадратов.</w:t>
      </w:r>
    </w:p>
    <w:p w:rsidR="00F12BB0" w:rsidRDefault="008540D3">
      <w:pPr>
        <w:ind w:firstLine="567"/>
        <w:rPr>
          <w:i/>
          <w:sz w:val="24"/>
          <w:szCs w:val="24"/>
        </w:rPr>
      </w:pPr>
      <w:r>
        <w:rPr>
          <w:i/>
          <w:sz w:val="24"/>
          <w:szCs w:val="24"/>
        </w:rPr>
        <w:t xml:space="preserve">Суммы и ряды, методы суммирования и признаки сходимости. </w:t>
      </w:r>
    </w:p>
    <w:p w:rsidR="00F12BB0" w:rsidRDefault="008540D3">
      <w:pPr>
        <w:ind w:firstLine="567"/>
        <w:rPr>
          <w:i/>
          <w:sz w:val="24"/>
          <w:szCs w:val="24"/>
        </w:rPr>
      </w:pPr>
      <w:r>
        <w:rPr>
          <w:i/>
          <w:sz w:val="24"/>
          <w:szCs w:val="24"/>
        </w:rPr>
        <w:t>Теоремы о приближении действительных чисел рациональными.</w:t>
      </w:r>
    </w:p>
    <w:p w:rsidR="00F12BB0" w:rsidRDefault="008540D3">
      <w:pPr>
        <w:ind w:firstLine="567"/>
        <w:rPr>
          <w:i/>
          <w:sz w:val="24"/>
          <w:szCs w:val="24"/>
        </w:rPr>
      </w:pPr>
      <w:r>
        <w:rPr>
          <w:i/>
          <w:sz w:val="24"/>
          <w:szCs w:val="24"/>
        </w:rPr>
        <w:t xml:space="preserve">Множества на координатной плоскости. </w:t>
      </w:r>
    </w:p>
    <w:p w:rsidR="00F12BB0" w:rsidRDefault="008540D3">
      <w:pPr>
        <w:ind w:firstLine="567"/>
        <w:rPr>
          <w:i/>
          <w:sz w:val="24"/>
          <w:szCs w:val="24"/>
        </w:rPr>
      </w:pPr>
      <w:r>
        <w:rPr>
          <w:i/>
          <w:sz w:val="24"/>
          <w:szCs w:val="24"/>
        </w:rPr>
        <w:t>Неравенство Коши–</w:t>
      </w:r>
      <w:proofErr w:type="spellStart"/>
      <w:r>
        <w:rPr>
          <w:i/>
          <w:sz w:val="24"/>
          <w:szCs w:val="24"/>
        </w:rPr>
        <w:t>Буняковского</w:t>
      </w:r>
      <w:proofErr w:type="spellEnd"/>
      <w:r>
        <w:rPr>
          <w:i/>
          <w:sz w:val="24"/>
          <w:szCs w:val="24"/>
        </w:rPr>
        <w:t xml:space="preserve">, неравенство </w:t>
      </w:r>
      <w:proofErr w:type="spellStart"/>
      <w:r>
        <w:rPr>
          <w:i/>
          <w:sz w:val="24"/>
          <w:szCs w:val="24"/>
        </w:rPr>
        <w:t>Йенсена</w:t>
      </w:r>
      <w:proofErr w:type="spellEnd"/>
      <w:r>
        <w:rPr>
          <w:i/>
          <w:sz w:val="24"/>
          <w:szCs w:val="24"/>
        </w:rPr>
        <w:t xml:space="preserve">, неравенства о средних. </w:t>
      </w:r>
    </w:p>
    <w:p w:rsidR="00F12BB0" w:rsidRDefault="008540D3">
      <w:pPr>
        <w:ind w:firstLine="567"/>
        <w:rPr>
          <w:i/>
          <w:sz w:val="24"/>
          <w:szCs w:val="24"/>
        </w:rPr>
      </w:pPr>
      <w:r>
        <w:rPr>
          <w:sz w:val="24"/>
          <w:szCs w:val="24"/>
        </w:rPr>
        <w:t xml:space="preserve">Понятие предела функции в точке. </w:t>
      </w:r>
      <w:r>
        <w:rPr>
          <w:i/>
          <w:sz w:val="24"/>
          <w:szCs w:val="24"/>
        </w:rPr>
        <w:t xml:space="preserve">Понятие предела функции в бесконечности. Асимптоты графика функции. Сравнение бесконечно малых и бесконечно больших. Непрерывность функции. Свойства непрерывных функций. Теорема Вейерштрасса. </w:t>
      </w:r>
    </w:p>
    <w:p w:rsidR="00F12BB0" w:rsidRDefault="008540D3">
      <w:pPr>
        <w:ind w:firstLine="567"/>
        <w:rPr>
          <w:sz w:val="24"/>
          <w:szCs w:val="24"/>
        </w:rPr>
      </w:pPr>
      <w:r>
        <w:rPr>
          <w:sz w:val="24"/>
          <w:szCs w:val="24"/>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Pr>
          <w:i/>
          <w:sz w:val="24"/>
          <w:szCs w:val="24"/>
        </w:rPr>
        <w:t>Применение производной в физике</w:t>
      </w:r>
      <w:r>
        <w:rPr>
          <w:sz w:val="24"/>
          <w:szCs w:val="24"/>
        </w:rPr>
        <w:t xml:space="preserve">. Производные элементарных функций. Правила дифференцирования. </w:t>
      </w:r>
      <w:r w:rsidR="006E0DF7" w:rsidRPr="006E0DF7">
        <w:rPr>
          <w:b/>
          <w:i/>
          <w:sz w:val="22"/>
        </w:rPr>
        <w:t>Вторая производные функции.</w:t>
      </w:r>
    </w:p>
    <w:p w:rsidR="00F12BB0" w:rsidRDefault="008540D3">
      <w:pPr>
        <w:ind w:firstLine="567"/>
        <w:rPr>
          <w:sz w:val="24"/>
          <w:szCs w:val="24"/>
        </w:rPr>
      </w:pPr>
      <w:r>
        <w:rPr>
          <w:sz w:val="24"/>
          <w:szCs w:val="24"/>
        </w:rPr>
        <w:t xml:space="preserve">Вторая производная, ее геометрический и физический смысл. </w:t>
      </w:r>
    </w:p>
    <w:p w:rsidR="00F12BB0" w:rsidRDefault="008540D3">
      <w:pPr>
        <w:ind w:firstLine="567"/>
        <w:rPr>
          <w:sz w:val="24"/>
          <w:szCs w:val="24"/>
        </w:rPr>
      </w:pPr>
      <w:r>
        <w:rPr>
          <w:sz w:val="24"/>
          <w:szCs w:val="24"/>
        </w:rPr>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Pr>
          <w:i/>
          <w:sz w:val="24"/>
          <w:szCs w:val="24"/>
        </w:rPr>
        <w:t>Построение графиков функций с помощью производных. Применение производной при решении задач. Нахождение экстремумов функций нескольких переменных.</w:t>
      </w:r>
    </w:p>
    <w:p w:rsidR="00F12BB0" w:rsidRDefault="008540D3">
      <w:pPr>
        <w:ind w:firstLine="567"/>
        <w:rPr>
          <w:sz w:val="24"/>
          <w:szCs w:val="24"/>
        </w:rPr>
      </w:pPr>
      <w:r>
        <w:rPr>
          <w:sz w:val="24"/>
          <w:szCs w:val="24"/>
        </w:rPr>
        <w:t xml:space="preserve">Первообразная. Неопределенный интеграл. Первообразные элементарных функций. Площадь криволинейной трапеции. Формула Ньютона-Лейбница. Определенный интеграл. </w:t>
      </w:r>
      <w:r>
        <w:rPr>
          <w:i/>
          <w:sz w:val="24"/>
          <w:szCs w:val="24"/>
        </w:rPr>
        <w:t>Вычисление площадей плоских фигур и объемов тел вращения с помощью интеграла.</w:t>
      </w:r>
    </w:p>
    <w:p w:rsidR="00F12BB0" w:rsidRDefault="008540D3">
      <w:pPr>
        <w:ind w:firstLine="567"/>
        <w:rPr>
          <w:i/>
          <w:sz w:val="24"/>
          <w:szCs w:val="24"/>
        </w:rPr>
      </w:pPr>
      <w:r>
        <w:rPr>
          <w:i/>
          <w:sz w:val="24"/>
          <w:szCs w:val="24"/>
        </w:rPr>
        <w:t xml:space="preserve">Методы решения функциональных уравнений и неравенств. </w:t>
      </w:r>
    </w:p>
    <w:p w:rsidR="00F12BB0" w:rsidRDefault="008540D3">
      <w:pPr>
        <w:rPr>
          <w:sz w:val="24"/>
          <w:szCs w:val="24"/>
        </w:rPr>
      </w:pPr>
      <w:r>
        <w:rPr>
          <w:b/>
          <w:sz w:val="24"/>
          <w:szCs w:val="24"/>
        </w:rPr>
        <w:t>Вероятность и статистика, логика, теория графов и комбинаторика</w:t>
      </w:r>
    </w:p>
    <w:p w:rsidR="00F12BB0" w:rsidRDefault="008540D3">
      <w:pPr>
        <w:ind w:firstLine="567"/>
        <w:rPr>
          <w:sz w:val="24"/>
          <w:szCs w:val="24"/>
        </w:rPr>
      </w:pPr>
      <w:r>
        <w:rPr>
          <w:sz w:val="24"/>
          <w:szCs w:val="24"/>
        </w:rPr>
        <w:t xml:space="preserve">Повторение.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 </w:t>
      </w:r>
    </w:p>
    <w:p w:rsidR="00F12BB0" w:rsidRDefault="008540D3">
      <w:pPr>
        <w:ind w:firstLine="567"/>
        <w:rPr>
          <w:i/>
          <w:sz w:val="24"/>
          <w:szCs w:val="24"/>
        </w:rPr>
      </w:pPr>
      <w:r>
        <w:rPr>
          <w:i/>
          <w:sz w:val="24"/>
          <w:szCs w:val="24"/>
        </w:rPr>
        <w:t xml:space="preserve">Вероятностное пространство. Аксиомы теории вероятностей. </w:t>
      </w:r>
    </w:p>
    <w:p w:rsidR="00F12BB0" w:rsidRDefault="008540D3">
      <w:pPr>
        <w:ind w:firstLine="567"/>
        <w:rPr>
          <w:sz w:val="24"/>
          <w:szCs w:val="24"/>
        </w:rPr>
      </w:pPr>
      <w:r>
        <w:rPr>
          <w:sz w:val="24"/>
          <w:szCs w:val="24"/>
        </w:rPr>
        <w:t xml:space="preserve">Условная вероятность. Правило умножения вероятностей. Формула полной вероятности. Формула Байеса. </w:t>
      </w:r>
    </w:p>
    <w:p w:rsidR="00F12BB0" w:rsidRDefault="008540D3">
      <w:pPr>
        <w:ind w:firstLine="567"/>
        <w:rPr>
          <w:sz w:val="24"/>
          <w:szCs w:val="24"/>
        </w:rPr>
      </w:pPr>
      <w:r>
        <w:rPr>
          <w:sz w:val="24"/>
          <w:szCs w:val="24"/>
        </w:rPr>
        <w:t xml:space="preserve">Дискретные случайные величины и распределения. Совместные распределения. 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 </w:t>
      </w:r>
    </w:p>
    <w:p w:rsidR="00F12BB0" w:rsidRDefault="008540D3">
      <w:pPr>
        <w:ind w:firstLine="567"/>
        <w:rPr>
          <w:sz w:val="24"/>
          <w:szCs w:val="24"/>
        </w:rPr>
      </w:pPr>
      <w:r>
        <w:rPr>
          <w:sz w:val="24"/>
          <w:szCs w:val="24"/>
        </w:rPr>
        <w:t xml:space="preserve">Бинарная случайная величина, распределение Бернулли. Геометрическое распределение. Биномиальное распределение и его свойства. </w:t>
      </w:r>
      <w:r>
        <w:rPr>
          <w:i/>
          <w:sz w:val="24"/>
          <w:szCs w:val="24"/>
        </w:rPr>
        <w:t>Гипергеометрическое распределение и его свойства</w:t>
      </w:r>
      <w:r>
        <w:rPr>
          <w:sz w:val="24"/>
          <w:szCs w:val="24"/>
        </w:rPr>
        <w:t xml:space="preserve">. </w:t>
      </w:r>
    </w:p>
    <w:p w:rsidR="00F12BB0" w:rsidRDefault="008540D3">
      <w:pPr>
        <w:ind w:firstLine="567"/>
        <w:rPr>
          <w:sz w:val="24"/>
          <w:szCs w:val="24"/>
        </w:rPr>
      </w:pPr>
      <w:r>
        <w:rPr>
          <w:sz w:val="24"/>
          <w:szCs w:val="24"/>
        </w:rPr>
        <w:t xml:space="preserve">Непрерывные случайные величины. Плотность вероятности. Функция распределения. Равномерное распределение. </w:t>
      </w:r>
    </w:p>
    <w:p w:rsidR="00F12BB0" w:rsidRDefault="008540D3">
      <w:pPr>
        <w:ind w:firstLine="567"/>
        <w:rPr>
          <w:sz w:val="24"/>
          <w:szCs w:val="24"/>
        </w:rPr>
      </w:pPr>
      <w:r>
        <w:rPr>
          <w:i/>
          <w:sz w:val="24"/>
          <w:szCs w:val="24"/>
        </w:rPr>
        <w:t>Показательное распределение, его параметры.</w:t>
      </w:r>
    </w:p>
    <w:p w:rsidR="00F12BB0" w:rsidRDefault="008540D3">
      <w:pPr>
        <w:ind w:firstLine="567"/>
        <w:rPr>
          <w:sz w:val="24"/>
          <w:szCs w:val="24"/>
        </w:rPr>
      </w:pPr>
      <w:r>
        <w:rPr>
          <w:i/>
          <w:sz w:val="24"/>
          <w:szCs w:val="24"/>
        </w:rPr>
        <w:t>Распределение Пуассона и его применение.</w:t>
      </w:r>
      <w:r>
        <w:rPr>
          <w:sz w:val="24"/>
          <w:szCs w:val="24"/>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Pr>
          <w:i/>
          <w:sz w:val="24"/>
          <w:szCs w:val="24"/>
        </w:rPr>
        <w:t>Центральная предельная теорема.</w:t>
      </w:r>
    </w:p>
    <w:p w:rsidR="00F12BB0" w:rsidRDefault="008540D3">
      <w:pPr>
        <w:ind w:firstLine="567"/>
        <w:rPr>
          <w:sz w:val="24"/>
          <w:szCs w:val="24"/>
        </w:rPr>
      </w:pPr>
      <w:r>
        <w:rPr>
          <w:sz w:val="24"/>
          <w:szCs w:val="24"/>
        </w:rPr>
        <w:t xml:space="preserve">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 </w:t>
      </w:r>
    </w:p>
    <w:p w:rsidR="00F12BB0" w:rsidRDefault="008540D3">
      <w:pPr>
        <w:ind w:firstLine="567"/>
        <w:rPr>
          <w:sz w:val="24"/>
          <w:szCs w:val="24"/>
        </w:rPr>
      </w:pPr>
      <w:r>
        <w:rPr>
          <w:sz w:val="24"/>
          <w:szCs w:val="24"/>
        </w:rPr>
        <w:t xml:space="preserve">Ковариация двух случайных величин. Понятие о коэффициенте корреляции. Совместные наблюдения двух случайных величин. </w:t>
      </w:r>
      <w:r>
        <w:rPr>
          <w:i/>
          <w:sz w:val="24"/>
          <w:szCs w:val="24"/>
        </w:rPr>
        <w:t>Выборочный коэффициент корреляции. Линейная регрессия.</w:t>
      </w:r>
    </w:p>
    <w:p w:rsidR="00F12BB0" w:rsidRDefault="008540D3">
      <w:pPr>
        <w:ind w:firstLine="567"/>
        <w:rPr>
          <w:i/>
          <w:sz w:val="24"/>
          <w:szCs w:val="24"/>
        </w:rPr>
      </w:pPr>
      <w:r>
        <w:rPr>
          <w:i/>
          <w:sz w:val="24"/>
          <w:szCs w:val="24"/>
        </w:rPr>
        <w:t xml:space="preserve">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 </w:t>
      </w:r>
    </w:p>
    <w:p w:rsidR="00F12BB0" w:rsidRDefault="008540D3">
      <w:pPr>
        <w:ind w:firstLine="567"/>
        <w:rPr>
          <w:i/>
          <w:sz w:val="24"/>
          <w:szCs w:val="24"/>
        </w:rPr>
      </w:pPr>
      <w:r>
        <w:rPr>
          <w:i/>
          <w:sz w:val="24"/>
          <w:szCs w:val="24"/>
        </w:rPr>
        <w:t xml:space="preserve">Построение соответствий. Инъективные и </w:t>
      </w:r>
      <w:proofErr w:type="spellStart"/>
      <w:r>
        <w:rPr>
          <w:i/>
          <w:sz w:val="24"/>
          <w:szCs w:val="24"/>
        </w:rPr>
        <w:t>сюръективные</w:t>
      </w:r>
      <w:proofErr w:type="spellEnd"/>
      <w:r>
        <w:rPr>
          <w:i/>
          <w:sz w:val="24"/>
          <w:szCs w:val="24"/>
        </w:rPr>
        <w:t xml:space="preserve"> соответствия. Биекции. Дискретная непрерывность. Принцип Дирихле. </w:t>
      </w:r>
    </w:p>
    <w:p w:rsidR="00F12BB0" w:rsidRDefault="008540D3">
      <w:pPr>
        <w:ind w:firstLine="567"/>
        <w:rPr>
          <w:i/>
          <w:sz w:val="24"/>
          <w:szCs w:val="24"/>
        </w:rPr>
      </w:pPr>
      <w:r>
        <w:rPr>
          <w:i/>
          <w:sz w:val="24"/>
          <w:szCs w:val="24"/>
        </w:rPr>
        <w:t xml:space="preserve">Кодирование. Двоичная запись. </w:t>
      </w:r>
    </w:p>
    <w:p w:rsidR="00F12BB0" w:rsidRDefault="008540D3">
      <w:pPr>
        <w:ind w:firstLine="567"/>
        <w:rPr>
          <w:i/>
          <w:color w:val="000000"/>
          <w:sz w:val="24"/>
          <w:szCs w:val="24"/>
        </w:rPr>
      </w:pPr>
      <w:r>
        <w:rPr>
          <w:i/>
          <w:sz w:val="24"/>
          <w:szCs w:val="24"/>
        </w:rPr>
        <w:t xml:space="preserve">Основные понятия теории графов. Деревья. Двоичное дерево. Связность. Компоненты связности. Пути на графе. </w:t>
      </w:r>
      <w:proofErr w:type="spellStart"/>
      <w:r>
        <w:rPr>
          <w:i/>
          <w:sz w:val="24"/>
          <w:szCs w:val="24"/>
        </w:rPr>
        <w:t>Эйлеровы</w:t>
      </w:r>
      <w:proofErr w:type="spellEnd"/>
      <w:r>
        <w:rPr>
          <w:i/>
          <w:sz w:val="24"/>
          <w:szCs w:val="24"/>
        </w:rPr>
        <w:t xml:space="preserve"> и Гамильтоновы пути.</w:t>
      </w:r>
    </w:p>
    <w:p w:rsidR="00F12BB0" w:rsidRDefault="00F12BB0">
      <w:pPr>
        <w:rPr>
          <w:b/>
          <w:color w:val="000000"/>
          <w:sz w:val="24"/>
          <w:szCs w:val="24"/>
        </w:rPr>
      </w:pPr>
    </w:p>
    <w:p w:rsidR="00F12BB0" w:rsidRDefault="008540D3">
      <w:pPr>
        <w:rPr>
          <w:b/>
          <w:color w:val="000000"/>
          <w:sz w:val="24"/>
          <w:szCs w:val="24"/>
        </w:rPr>
      </w:pPr>
      <w:r>
        <w:rPr>
          <w:b/>
          <w:color w:val="000000"/>
          <w:sz w:val="24"/>
          <w:szCs w:val="24"/>
        </w:rPr>
        <w:t>Геометрия</w:t>
      </w:r>
    </w:p>
    <w:p w:rsidR="00F12BB0" w:rsidRDefault="008540D3">
      <w:pPr>
        <w:rPr>
          <w:sz w:val="24"/>
          <w:szCs w:val="24"/>
        </w:rPr>
      </w:pPr>
      <w:r>
        <w:rPr>
          <w:b/>
          <w:sz w:val="24"/>
          <w:szCs w:val="24"/>
          <w:u w:val="single"/>
        </w:rPr>
        <w:t>10 класс.</w:t>
      </w:r>
      <w:r>
        <w:rPr>
          <w:sz w:val="24"/>
          <w:szCs w:val="24"/>
        </w:rPr>
        <w:t xml:space="preserve"> Углубленный  уровень</w:t>
      </w:r>
    </w:p>
    <w:p w:rsidR="00F12BB0" w:rsidRDefault="00F12BB0">
      <w:pPr>
        <w:rPr>
          <w:b/>
          <w:color w:val="000000"/>
          <w:sz w:val="24"/>
          <w:szCs w:val="24"/>
        </w:rPr>
      </w:pPr>
    </w:p>
    <w:p w:rsidR="00F12BB0" w:rsidRDefault="008540D3">
      <w:pPr>
        <w:rPr>
          <w:sz w:val="24"/>
          <w:szCs w:val="24"/>
        </w:rPr>
      </w:pPr>
      <w:r>
        <w:rPr>
          <w:sz w:val="24"/>
          <w:szCs w:val="24"/>
        </w:rPr>
        <w:t xml:space="preserve">          Повторение. </w:t>
      </w:r>
    </w:p>
    <w:p w:rsidR="00F12BB0" w:rsidRDefault="008540D3">
      <w:pPr>
        <w:rPr>
          <w:i/>
          <w:sz w:val="24"/>
          <w:szCs w:val="24"/>
        </w:rPr>
      </w:pPr>
      <w:r>
        <w:rPr>
          <w:sz w:val="24"/>
          <w:szCs w:val="24"/>
        </w:rPr>
        <w:t xml:space="preserve">Решение задач с использованием свойств фигур на плоскости. Решение задач на доказательство и построение </w:t>
      </w:r>
      <w:proofErr w:type="spellStart"/>
      <w:r>
        <w:rPr>
          <w:sz w:val="24"/>
          <w:szCs w:val="24"/>
        </w:rPr>
        <w:t>контрпримеров</w:t>
      </w:r>
      <w:proofErr w:type="spellEnd"/>
      <w:r>
        <w:rPr>
          <w:sz w:val="24"/>
          <w:szCs w:val="24"/>
        </w:rPr>
        <w:t xml:space="preserve">. Применение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Pr>
          <w:i/>
          <w:sz w:val="24"/>
          <w:szCs w:val="24"/>
        </w:rPr>
        <w:t>Решение задач с помощью векторов и координат.</w:t>
      </w:r>
    </w:p>
    <w:p w:rsidR="00F12BB0" w:rsidRDefault="008540D3">
      <w:pPr>
        <w:rPr>
          <w:sz w:val="24"/>
          <w:szCs w:val="24"/>
        </w:rPr>
      </w:pPr>
      <w:r>
        <w:rPr>
          <w:sz w:val="24"/>
          <w:szCs w:val="24"/>
        </w:rPr>
        <w:t xml:space="preserve">           Наглядная стереометрия. </w:t>
      </w:r>
    </w:p>
    <w:p w:rsidR="00F12BB0" w:rsidRDefault="008540D3">
      <w:pPr>
        <w:rPr>
          <w:sz w:val="24"/>
          <w:szCs w:val="24"/>
        </w:rPr>
      </w:pPr>
      <w:r>
        <w:rPr>
          <w:sz w:val="24"/>
          <w:szCs w:val="24"/>
        </w:rPr>
        <w:t>Призма, параллелепипед, пирамида, тетраэдр.</w:t>
      </w:r>
    </w:p>
    <w:p w:rsidR="00F12BB0" w:rsidRDefault="008540D3">
      <w:pPr>
        <w:rPr>
          <w:i/>
          <w:sz w:val="24"/>
          <w:szCs w:val="24"/>
        </w:rPr>
      </w:pPr>
      <w:r>
        <w:rPr>
          <w:sz w:val="24"/>
          <w:szCs w:val="24"/>
        </w:rPr>
        <w:t xml:space="preserve">           Основные понятия геометрии в пространстве. Аксиомы стереометрии и следствия из них. </w:t>
      </w:r>
      <w:r>
        <w:rPr>
          <w:i/>
          <w:sz w:val="24"/>
          <w:szCs w:val="24"/>
        </w:rPr>
        <w:t xml:space="preserve">Понятие об аксиоматическом методе. </w:t>
      </w:r>
    </w:p>
    <w:p w:rsidR="00F12BB0" w:rsidRDefault="008540D3">
      <w:pPr>
        <w:rPr>
          <w:sz w:val="24"/>
          <w:szCs w:val="24"/>
        </w:rPr>
      </w:pPr>
      <w:r>
        <w:rPr>
          <w:i/>
          <w:sz w:val="24"/>
          <w:szCs w:val="24"/>
        </w:rPr>
        <w:t xml:space="preserve">          Теорема </w:t>
      </w:r>
      <w:proofErr w:type="spellStart"/>
      <w:r>
        <w:rPr>
          <w:i/>
          <w:sz w:val="24"/>
          <w:szCs w:val="24"/>
        </w:rPr>
        <w:t>Менелая</w:t>
      </w:r>
      <w:proofErr w:type="spellEnd"/>
      <w:r>
        <w:rPr>
          <w:i/>
          <w:sz w:val="24"/>
          <w:szCs w:val="24"/>
        </w:rPr>
        <w:t xml:space="preserve"> для тетраэдра</w:t>
      </w:r>
      <w:r>
        <w:rPr>
          <w:sz w:val="24"/>
          <w:szCs w:val="24"/>
        </w:rPr>
        <w:t xml:space="preserve">. </w:t>
      </w:r>
    </w:p>
    <w:p w:rsidR="00F12BB0" w:rsidRDefault="008540D3">
      <w:pPr>
        <w:rPr>
          <w:sz w:val="24"/>
          <w:szCs w:val="24"/>
        </w:rPr>
      </w:pPr>
      <w:r>
        <w:rPr>
          <w:sz w:val="24"/>
          <w:szCs w:val="24"/>
        </w:rPr>
        <w:t xml:space="preserve">          Построение сечений многогранников методом следов. Центральное проектирование. Построение сечений многогранников методом проекций.  </w:t>
      </w:r>
    </w:p>
    <w:p w:rsidR="00F12BB0" w:rsidRDefault="008540D3">
      <w:pPr>
        <w:rPr>
          <w:sz w:val="24"/>
          <w:szCs w:val="24"/>
        </w:rPr>
      </w:pPr>
      <w:r>
        <w:rPr>
          <w:sz w:val="24"/>
          <w:szCs w:val="24"/>
        </w:rPr>
        <w:t xml:space="preserve">Скрещивающиеся прямые в пространстве. Угол между ними. </w:t>
      </w:r>
      <w:r>
        <w:rPr>
          <w:i/>
          <w:sz w:val="24"/>
          <w:szCs w:val="24"/>
        </w:rPr>
        <w:t>Методы нахождения расстояний между скрещивающимися прямыми.</w:t>
      </w:r>
    </w:p>
    <w:p w:rsidR="00F12BB0" w:rsidRDefault="008540D3">
      <w:pPr>
        <w:rPr>
          <w:i/>
          <w:sz w:val="24"/>
          <w:szCs w:val="24"/>
        </w:rPr>
      </w:pPr>
      <w:r>
        <w:rPr>
          <w:sz w:val="24"/>
          <w:szCs w:val="24"/>
        </w:rPr>
        <w:t xml:space="preserve">          Теоремы о параллельности прямых и плоскостей в пространстве. Параллельное проектирование и изображение фигур. </w:t>
      </w:r>
      <w:r>
        <w:rPr>
          <w:i/>
          <w:sz w:val="24"/>
          <w:szCs w:val="24"/>
        </w:rPr>
        <w:t>Геометрические места точек в пространстве.</w:t>
      </w:r>
    </w:p>
    <w:p w:rsidR="00F12BB0" w:rsidRDefault="008540D3">
      <w:pPr>
        <w:rPr>
          <w:i/>
          <w:sz w:val="24"/>
          <w:szCs w:val="24"/>
        </w:rPr>
      </w:pPr>
      <w:r>
        <w:rPr>
          <w:sz w:val="24"/>
          <w:szCs w:val="24"/>
        </w:rPr>
        <w:t xml:space="preserve">          Перпендикулярность прямой и плоскости. Ортогональное проектирование. Наклонные и проекции. Теорема о трех перпендикулярах. </w:t>
      </w:r>
    </w:p>
    <w:p w:rsidR="00F12BB0" w:rsidRDefault="008540D3">
      <w:pPr>
        <w:rPr>
          <w:i/>
          <w:sz w:val="24"/>
          <w:szCs w:val="24"/>
        </w:rPr>
      </w:pPr>
      <w:r>
        <w:rPr>
          <w:i/>
          <w:sz w:val="24"/>
          <w:szCs w:val="24"/>
        </w:rPr>
        <w:t xml:space="preserve">         Виды тетраэдров. </w:t>
      </w:r>
      <w:proofErr w:type="spellStart"/>
      <w:r>
        <w:rPr>
          <w:i/>
          <w:sz w:val="24"/>
          <w:szCs w:val="24"/>
        </w:rPr>
        <w:t>Ортоцентрический</w:t>
      </w:r>
      <w:proofErr w:type="spellEnd"/>
      <w:r>
        <w:rPr>
          <w:i/>
          <w:sz w:val="24"/>
          <w:szCs w:val="24"/>
        </w:rPr>
        <w:t xml:space="preserve"> тетраэдр, каркасный тетраэдр, </w:t>
      </w:r>
      <w:proofErr w:type="spellStart"/>
      <w:r>
        <w:rPr>
          <w:i/>
          <w:sz w:val="24"/>
          <w:szCs w:val="24"/>
        </w:rPr>
        <w:t>равногранный</w:t>
      </w:r>
      <w:proofErr w:type="spellEnd"/>
      <w:r>
        <w:rPr>
          <w:i/>
          <w:sz w:val="24"/>
          <w:szCs w:val="24"/>
        </w:rPr>
        <w:t xml:space="preserve"> тетраэдр. Прямоугольный тетраэдр. Медианы и </w:t>
      </w:r>
      <w:proofErr w:type="spellStart"/>
      <w:r>
        <w:rPr>
          <w:i/>
          <w:sz w:val="24"/>
          <w:szCs w:val="24"/>
        </w:rPr>
        <w:t>бимедианы</w:t>
      </w:r>
      <w:proofErr w:type="spellEnd"/>
      <w:r>
        <w:rPr>
          <w:i/>
          <w:sz w:val="24"/>
          <w:szCs w:val="24"/>
        </w:rPr>
        <w:t xml:space="preserve"> тетраэдра. </w:t>
      </w:r>
    </w:p>
    <w:p w:rsidR="00F12BB0" w:rsidRDefault="008540D3">
      <w:pPr>
        <w:rPr>
          <w:i/>
          <w:sz w:val="24"/>
          <w:szCs w:val="24"/>
        </w:rPr>
      </w:pPr>
      <w:r>
        <w:rPr>
          <w:i/>
          <w:sz w:val="24"/>
          <w:szCs w:val="24"/>
        </w:rPr>
        <w:t>Достраивание тетраэдра до параллелепипеда.</w:t>
      </w:r>
    </w:p>
    <w:p w:rsidR="00F12BB0" w:rsidRDefault="008540D3">
      <w:pPr>
        <w:rPr>
          <w:sz w:val="24"/>
          <w:szCs w:val="24"/>
        </w:rPr>
      </w:pPr>
      <w:r>
        <w:rPr>
          <w:sz w:val="24"/>
          <w:szCs w:val="24"/>
        </w:rPr>
        <w:t xml:space="preserve">         Расстояния между фигурами в пространстве. Общий перпендикуляр двух скрещивающихся прямых. </w:t>
      </w:r>
    </w:p>
    <w:p w:rsidR="00F12BB0" w:rsidRDefault="008540D3">
      <w:pPr>
        <w:rPr>
          <w:i/>
          <w:sz w:val="24"/>
          <w:szCs w:val="24"/>
        </w:rPr>
      </w:pPr>
      <w:r>
        <w:rPr>
          <w:sz w:val="24"/>
          <w:szCs w:val="24"/>
        </w:rPr>
        <w:t xml:space="preserve">         Углы в пространстве. Перпендикулярные плоскости. </w:t>
      </w:r>
      <w:r>
        <w:rPr>
          <w:i/>
          <w:sz w:val="24"/>
          <w:szCs w:val="24"/>
        </w:rPr>
        <w:t>Площадь 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F12BB0" w:rsidRDefault="008540D3">
      <w:pPr>
        <w:rPr>
          <w:i/>
          <w:sz w:val="24"/>
          <w:szCs w:val="24"/>
        </w:rPr>
      </w:pPr>
      <w:r>
        <w:rPr>
          <w:sz w:val="24"/>
          <w:szCs w:val="24"/>
        </w:rPr>
        <w:t xml:space="preserve">         Виды многогранников. </w:t>
      </w:r>
      <w:r>
        <w:rPr>
          <w:i/>
          <w:sz w:val="24"/>
          <w:szCs w:val="24"/>
        </w:rPr>
        <w:t>Развертки многогранника. Кратчайшие пути на поверхности многогранника.</w:t>
      </w:r>
    </w:p>
    <w:p w:rsidR="00F12BB0" w:rsidRDefault="008540D3">
      <w:pPr>
        <w:rPr>
          <w:i/>
          <w:sz w:val="24"/>
          <w:szCs w:val="24"/>
        </w:rPr>
      </w:pPr>
      <w:r>
        <w:rPr>
          <w:i/>
          <w:sz w:val="24"/>
          <w:szCs w:val="24"/>
        </w:rPr>
        <w:t xml:space="preserve">         Теорема Эйлера.</w:t>
      </w:r>
      <w:r>
        <w:rPr>
          <w:sz w:val="24"/>
          <w:szCs w:val="24"/>
        </w:rPr>
        <w:t xml:space="preserve"> Правильные многогранники. </w:t>
      </w:r>
      <w:r>
        <w:rPr>
          <w:i/>
          <w:sz w:val="24"/>
          <w:szCs w:val="24"/>
        </w:rPr>
        <w:t>Двойственность правильных многогранников.</w:t>
      </w:r>
    </w:p>
    <w:p w:rsidR="00F12BB0" w:rsidRDefault="008540D3">
      <w:pPr>
        <w:rPr>
          <w:sz w:val="24"/>
          <w:szCs w:val="24"/>
        </w:rPr>
      </w:pPr>
      <w:r>
        <w:rPr>
          <w:sz w:val="24"/>
          <w:szCs w:val="24"/>
        </w:rPr>
        <w:t xml:space="preserve">        Призма. Параллелепипед. Свойства параллелепипеда. Прямоугольный параллелепипед. Наклонные призмы. </w:t>
      </w:r>
    </w:p>
    <w:p w:rsidR="00F12BB0" w:rsidRDefault="008540D3">
      <w:pPr>
        <w:rPr>
          <w:sz w:val="24"/>
          <w:szCs w:val="24"/>
        </w:rPr>
      </w:pPr>
      <w:r>
        <w:rPr>
          <w:sz w:val="24"/>
          <w:szCs w:val="24"/>
        </w:rPr>
        <w:t xml:space="preserve">        Пирамида. Виды пирамид. Элементы правильной пирамиды. Пирамиды с </w:t>
      </w:r>
      <w:proofErr w:type="spellStart"/>
      <w:r>
        <w:rPr>
          <w:sz w:val="24"/>
          <w:szCs w:val="24"/>
        </w:rPr>
        <w:t>равнонаклоненными</w:t>
      </w:r>
      <w:proofErr w:type="spellEnd"/>
      <w:r>
        <w:rPr>
          <w:sz w:val="24"/>
          <w:szCs w:val="24"/>
        </w:rPr>
        <w:t xml:space="preserve"> ребрами и гранями, их основные свойства.  </w:t>
      </w:r>
    </w:p>
    <w:p w:rsidR="00F12BB0" w:rsidRDefault="008540D3">
      <w:pPr>
        <w:rPr>
          <w:sz w:val="24"/>
          <w:szCs w:val="24"/>
        </w:rPr>
      </w:pPr>
      <w:r>
        <w:rPr>
          <w:sz w:val="24"/>
          <w:szCs w:val="24"/>
        </w:rPr>
        <w:t xml:space="preserve">        Площади поверхностей многогранников.</w:t>
      </w:r>
    </w:p>
    <w:p w:rsidR="00F12BB0" w:rsidRDefault="008540D3">
      <w:pPr>
        <w:rPr>
          <w:sz w:val="24"/>
          <w:szCs w:val="24"/>
        </w:rPr>
      </w:pPr>
      <w:r>
        <w:rPr>
          <w:sz w:val="24"/>
          <w:szCs w:val="24"/>
        </w:rPr>
        <w:t xml:space="preserve">        Тела вращения: цилиндр, конус, шар и сфера. Сечения цилиндра, конуса и шара. Шаровой сегмент, шаровой слой, шаровой сектор (конус).</w:t>
      </w:r>
    </w:p>
    <w:p w:rsidR="00F12BB0" w:rsidRDefault="008540D3">
      <w:pPr>
        <w:rPr>
          <w:sz w:val="24"/>
          <w:szCs w:val="24"/>
        </w:rPr>
      </w:pPr>
      <w:r>
        <w:rPr>
          <w:sz w:val="24"/>
          <w:szCs w:val="24"/>
        </w:rPr>
        <w:t xml:space="preserve">        Усеченная пирамида и усеченный конус. </w:t>
      </w:r>
    </w:p>
    <w:p w:rsidR="00F12BB0" w:rsidRDefault="008540D3">
      <w:pPr>
        <w:rPr>
          <w:i/>
          <w:sz w:val="24"/>
          <w:szCs w:val="24"/>
        </w:rPr>
      </w:pPr>
      <w:r>
        <w:rPr>
          <w:i/>
          <w:sz w:val="24"/>
          <w:szCs w:val="24"/>
        </w:rPr>
        <w:t xml:space="preserve">        Элементы сферической геометрии. Конические сечения.</w:t>
      </w:r>
    </w:p>
    <w:p w:rsidR="00F12BB0" w:rsidRDefault="008540D3">
      <w:pPr>
        <w:rPr>
          <w:i/>
          <w:sz w:val="24"/>
          <w:szCs w:val="24"/>
        </w:rPr>
      </w:pPr>
      <w:r>
        <w:rPr>
          <w:sz w:val="24"/>
          <w:szCs w:val="24"/>
        </w:rPr>
        <w:t xml:space="preserve">        Касательные прямые и плоскости. Вписанные и описанные сферы. </w:t>
      </w:r>
      <w:r>
        <w:rPr>
          <w:i/>
          <w:sz w:val="24"/>
          <w:szCs w:val="24"/>
        </w:rPr>
        <w:t>Касающиеся сферы. Комбинации тел вращения.</w:t>
      </w:r>
    </w:p>
    <w:p w:rsidR="00F12BB0" w:rsidRDefault="00F12BB0">
      <w:pPr>
        <w:rPr>
          <w:i/>
          <w:sz w:val="24"/>
          <w:szCs w:val="24"/>
        </w:rPr>
      </w:pPr>
    </w:p>
    <w:p w:rsidR="00F12BB0" w:rsidRDefault="008540D3">
      <w:pPr>
        <w:rPr>
          <w:b/>
          <w:sz w:val="24"/>
          <w:szCs w:val="24"/>
        </w:rPr>
      </w:pPr>
      <w:r>
        <w:rPr>
          <w:b/>
          <w:sz w:val="24"/>
          <w:szCs w:val="24"/>
          <w:u w:val="single"/>
        </w:rPr>
        <w:t>11класс</w:t>
      </w:r>
      <w:r>
        <w:rPr>
          <w:b/>
          <w:sz w:val="24"/>
          <w:szCs w:val="24"/>
        </w:rPr>
        <w:t xml:space="preserve">. </w:t>
      </w:r>
      <w:r>
        <w:rPr>
          <w:sz w:val="24"/>
          <w:szCs w:val="24"/>
        </w:rPr>
        <w:t>Углубленный уровень</w:t>
      </w:r>
    </w:p>
    <w:p w:rsidR="00F12BB0" w:rsidRDefault="00F12BB0">
      <w:pPr>
        <w:rPr>
          <w:b/>
          <w:sz w:val="24"/>
          <w:szCs w:val="24"/>
        </w:rPr>
      </w:pPr>
    </w:p>
    <w:p w:rsidR="00F12BB0" w:rsidRDefault="008540D3">
      <w:pPr>
        <w:rPr>
          <w:sz w:val="24"/>
          <w:szCs w:val="24"/>
        </w:rPr>
      </w:pPr>
      <w:r>
        <w:rPr>
          <w:sz w:val="24"/>
          <w:szCs w:val="24"/>
        </w:rPr>
        <w:t xml:space="preserve">        Векторы и координаты. Сумма векторов, умножение вектора на число. Угол между векторами. Скалярное произведение.</w:t>
      </w:r>
    </w:p>
    <w:p w:rsidR="00F12BB0" w:rsidRDefault="008540D3">
      <w:pPr>
        <w:rPr>
          <w:i/>
          <w:sz w:val="24"/>
          <w:szCs w:val="24"/>
        </w:rPr>
      </w:pPr>
      <w:r>
        <w:rPr>
          <w:sz w:val="24"/>
          <w:szCs w:val="24"/>
        </w:rPr>
        <w:t xml:space="preserve">       Уравнение плоскости. Формула расстояния между точками. Уравнение сферы.</w:t>
      </w:r>
      <w:r>
        <w:rPr>
          <w:i/>
          <w:sz w:val="24"/>
          <w:szCs w:val="24"/>
        </w:rPr>
        <w:t xml:space="preserve"> Формула расстояния от точки до плоскости. Способы задания прямой уравнениями.</w:t>
      </w:r>
    </w:p>
    <w:p w:rsidR="00F12BB0" w:rsidRDefault="008540D3">
      <w:pPr>
        <w:rPr>
          <w:i/>
          <w:sz w:val="24"/>
          <w:szCs w:val="24"/>
        </w:rPr>
      </w:pPr>
      <w:r>
        <w:rPr>
          <w:i/>
          <w:sz w:val="24"/>
          <w:szCs w:val="24"/>
        </w:rPr>
        <w:t xml:space="preserve">        Решение задач и доказательство теорем с помощью векторов и методом координат. Элементы геометрии масс.</w:t>
      </w:r>
    </w:p>
    <w:p w:rsidR="00F12BB0" w:rsidRDefault="008540D3">
      <w:pPr>
        <w:rPr>
          <w:i/>
          <w:sz w:val="24"/>
          <w:szCs w:val="24"/>
        </w:rPr>
      </w:pPr>
      <w:r>
        <w:rPr>
          <w:sz w:val="24"/>
          <w:szCs w:val="24"/>
        </w:rPr>
        <w:t xml:space="preserve">        Понятие объема. Объемы многогранников. Объемы тел вращения. </w:t>
      </w:r>
      <w:r>
        <w:rPr>
          <w:i/>
          <w:sz w:val="24"/>
          <w:szCs w:val="24"/>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F12BB0" w:rsidRDefault="008540D3">
      <w:pPr>
        <w:rPr>
          <w:b/>
          <w:sz w:val="24"/>
          <w:szCs w:val="24"/>
        </w:rPr>
      </w:pPr>
      <w:r>
        <w:rPr>
          <w:i/>
          <w:sz w:val="24"/>
          <w:szCs w:val="24"/>
        </w:rPr>
        <w:t xml:space="preserve">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 </w:t>
      </w:r>
    </w:p>
    <w:p w:rsidR="00F12BB0" w:rsidRDefault="008540D3">
      <w:pPr>
        <w:rPr>
          <w:sz w:val="24"/>
          <w:szCs w:val="24"/>
        </w:rPr>
      </w:pPr>
      <w:r>
        <w:rPr>
          <w:sz w:val="24"/>
          <w:szCs w:val="24"/>
        </w:rPr>
        <w:t xml:space="preserve">        Площадь сферы.</w:t>
      </w:r>
    </w:p>
    <w:p w:rsidR="00F12BB0" w:rsidRDefault="008540D3">
      <w:pPr>
        <w:rPr>
          <w:sz w:val="24"/>
          <w:szCs w:val="24"/>
        </w:rPr>
      </w:pPr>
      <w:r>
        <w:rPr>
          <w:i/>
          <w:sz w:val="24"/>
          <w:szCs w:val="24"/>
        </w:rPr>
        <w:t xml:space="preserve">        Развертка цилиндра и конуса.</w:t>
      </w:r>
      <w:r>
        <w:rPr>
          <w:sz w:val="24"/>
          <w:szCs w:val="24"/>
        </w:rPr>
        <w:t xml:space="preserve"> Площадь поверхности цилиндра и конуса.</w:t>
      </w:r>
    </w:p>
    <w:p w:rsidR="00F12BB0" w:rsidRDefault="008540D3">
      <w:pPr>
        <w:rPr>
          <w:sz w:val="24"/>
          <w:szCs w:val="24"/>
        </w:rPr>
      </w:pPr>
      <w:r>
        <w:rPr>
          <w:sz w:val="24"/>
          <w:szCs w:val="24"/>
        </w:rPr>
        <w:t xml:space="preserve">        Комбинации многогранников и тел вращения.</w:t>
      </w:r>
    </w:p>
    <w:p w:rsidR="00F12BB0" w:rsidRDefault="008540D3">
      <w:pPr>
        <w:rPr>
          <w:sz w:val="24"/>
          <w:szCs w:val="24"/>
        </w:rPr>
      </w:pPr>
      <w:r>
        <w:rPr>
          <w:sz w:val="24"/>
          <w:szCs w:val="24"/>
        </w:rPr>
        <w:t xml:space="preserve">        Подобие в пространстве. Отношение объемов и площадей поверхностей подобных фигур.</w:t>
      </w:r>
    </w:p>
    <w:p w:rsidR="00F12BB0" w:rsidRDefault="008540D3">
      <w:pPr>
        <w:rPr>
          <w:i/>
          <w:sz w:val="24"/>
          <w:szCs w:val="24"/>
        </w:rPr>
      </w:pPr>
      <w:r>
        <w:rPr>
          <w:i/>
          <w:sz w:val="24"/>
          <w:szCs w:val="24"/>
        </w:rPr>
        <w:t xml:space="preserve">         Движения в пространстве: параллельный перенос, симметрия относительно плоскости, центральная симметрия, поворот относительно прямой.</w:t>
      </w:r>
    </w:p>
    <w:p w:rsidR="00F12BB0" w:rsidRDefault="008540D3">
      <w:pPr>
        <w:rPr>
          <w:i/>
          <w:sz w:val="24"/>
          <w:szCs w:val="24"/>
        </w:rPr>
      </w:pPr>
      <w:r>
        <w:rPr>
          <w:i/>
          <w:sz w:val="24"/>
          <w:szCs w:val="24"/>
        </w:rPr>
        <w:t xml:space="preserve">       Преобразование подобия, гомотетия. Решение задач на плоскости с использованием стереометрических методов.</w:t>
      </w:r>
    </w:p>
    <w:p w:rsidR="00F12BB0" w:rsidRDefault="00F12BB0">
      <w:pPr>
        <w:rPr>
          <w:b/>
          <w:sz w:val="24"/>
          <w:szCs w:val="24"/>
        </w:rPr>
      </w:pPr>
    </w:p>
    <w:p w:rsidR="00F12BB0" w:rsidRDefault="00F12BB0"/>
    <w:p w:rsidR="00F12BB0" w:rsidRDefault="00F12BB0">
      <w:pPr>
        <w:rPr>
          <w:b/>
          <w:color w:val="000000"/>
          <w:sz w:val="28"/>
          <w:szCs w:val="28"/>
        </w:rPr>
      </w:pPr>
    </w:p>
    <w:p w:rsidR="00F12BB0" w:rsidRDefault="00F12BB0">
      <w:pPr>
        <w:rPr>
          <w:b/>
          <w:color w:val="000000"/>
          <w:sz w:val="28"/>
          <w:szCs w:val="28"/>
        </w:rPr>
      </w:pPr>
    </w:p>
    <w:p w:rsidR="00F12BB0" w:rsidRDefault="008540D3">
      <w:pPr>
        <w:ind w:firstLine="709"/>
        <w:jc w:val="center"/>
        <w:rPr>
          <w:sz w:val="24"/>
          <w:szCs w:val="24"/>
        </w:rPr>
      </w:pPr>
      <w:r>
        <w:rPr>
          <w:b/>
          <w:color w:val="000000"/>
          <w:sz w:val="24"/>
          <w:szCs w:val="24"/>
        </w:rPr>
        <w:t>ТЕМАТИЧЕСКОЕ ПЛАНИРОВАНИЕ ПРОГРАММЫ</w:t>
      </w:r>
    </w:p>
    <w:p w:rsidR="00F12BB0" w:rsidRDefault="00F12BB0">
      <w:pPr>
        <w:rPr>
          <w:sz w:val="24"/>
          <w:szCs w:val="24"/>
        </w:rPr>
      </w:pPr>
    </w:p>
    <w:tbl>
      <w:tblPr>
        <w:tblStyle w:val="a8"/>
        <w:tblW w:w="9629" w:type="dxa"/>
        <w:tblInd w:w="93" w:type="dxa"/>
        <w:tblLayout w:type="fixed"/>
        <w:tblLook w:val="0400"/>
      </w:tblPr>
      <w:tblGrid>
        <w:gridCol w:w="1980"/>
        <w:gridCol w:w="2693"/>
        <w:gridCol w:w="1843"/>
        <w:gridCol w:w="3113"/>
      </w:tblGrid>
      <w:tr w:rsidR="00F12BB0">
        <w:tc>
          <w:tcPr>
            <w:tcW w:w="962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АЛГЕБРА И НАЧАЛА МАТЕМАТИЧЕСКОГО АНАЛИЗА 10 КЛАСС</w:t>
            </w:r>
          </w:p>
        </w:tc>
      </w:tr>
      <w:tr w:rsidR="00F12BB0">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УМК</w:t>
            </w:r>
          </w:p>
        </w:tc>
        <w:tc>
          <w:tcPr>
            <w:tcW w:w="764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numPr>
                <w:ilvl w:val="0"/>
                <w:numId w:val="20"/>
              </w:numPr>
              <w:rPr>
                <w:color w:val="000000"/>
                <w:sz w:val="24"/>
                <w:szCs w:val="24"/>
              </w:rPr>
            </w:pPr>
            <w:r>
              <w:rPr>
                <w:color w:val="000000"/>
                <w:sz w:val="24"/>
                <w:szCs w:val="24"/>
              </w:rPr>
              <w:t>Алгебра и начала математического анализа. 10 класс. Учебник для общеобразовательных организаций (базовый и углубленный уровни). В 2 ч. / А.Г. Мордкович, П.В. Семенов. – М.: Мнемозина, 2021.</w:t>
            </w:r>
          </w:p>
          <w:p w:rsidR="00F12BB0" w:rsidRDefault="008540D3">
            <w:pPr>
              <w:numPr>
                <w:ilvl w:val="0"/>
                <w:numId w:val="20"/>
              </w:numPr>
              <w:pBdr>
                <w:top w:val="nil"/>
                <w:left w:val="nil"/>
                <w:bottom w:val="nil"/>
                <w:right w:val="nil"/>
                <w:between w:val="nil"/>
              </w:pBdr>
              <w:rPr>
                <w:color w:val="000000"/>
                <w:sz w:val="24"/>
                <w:szCs w:val="24"/>
              </w:rPr>
            </w:pPr>
            <w:r>
              <w:rPr>
                <w:color w:val="000000"/>
                <w:sz w:val="24"/>
                <w:szCs w:val="24"/>
              </w:rPr>
              <w:t>Алгебра и начала математического анализа. 10 класс (профильный уровень): методическое пособие для учителя / А.Г.Мордкович, П.В.Семенов</w:t>
            </w:r>
            <w:proofErr w:type="gramStart"/>
            <w:r>
              <w:rPr>
                <w:color w:val="000000"/>
                <w:sz w:val="24"/>
                <w:szCs w:val="24"/>
              </w:rPr>
              <w:t xml:space="preserve">.. – </w:t>
            </w:r>
            <w:proofErr w:type="gramEnd"/>
            <w:r>
              <w:rPr>
                <w:color w:val="000000"/>
                <w:sz w:val="24"/>
                <w:szCs w:val="24"/>
              </w:rPr>
              <w:t>М.: Мнемозина, 2021.</w:t>
            </w:r>
          </w:p>
          <w:p w:rsidR="00F12BB0" w:rsidRDefault="008540D3">
            <w:pPr>
              <w:numPr>
                <w:ilvl w:val="0"/>
                <w:numId w:val="20"/>
              </w:numPr>
              <w:rPr>
                <w:color w:val="000000"/>
                <w:sz w:val="24"/>
                <w:szCs w:val="24"/>
              </w:rPr>
            </w:pPr>
            <w:r>
              <w:rPr>
                <w:color w:val="000000"/>
                <w:sz w:val="24"/>
                <w:szCs w:val="24"/>
              </w:rPr>
              <w:t xml:space="preserve">Алгебра и начала математического анализа. 10 класс. Самостоятельные работы для учащихся общеобразовательных учреждений (профильный уровень) / Л.А. Александрова; под ред. А.Г. Мордковича. – М.: Мнемозина, </w:t>
            </w:r>
            <w:r>
              <w:rPr>
                <w:sz w:val="24"/>
                <w:szCs w:val="24"/>
              </w:rPr>
              <w:t>2021.</w:t>
            </w:r>
          </w:p>
          <w:p w:rsidR="00F12BB0" w:rsidRDefault="008540D3">
            <w:pPr>
              <w:numPr>
                <w:ilvl w:val="0"/>
                <w:numId w:val="20"/>
              </w:numPr>
              <w:rPr>
                <w:color w:val="000000"/>
                <w:sz w:val="24"/>
                <w:szCs w:val="24"/>
              </w:rPr>
            </w:pPr>
            <w:r>
              <w:rPr>
                <w:color w:val="000000"/>
                <w:sz w:val="24"/>
                <w:szCs w:val="24"/>
              </w:rPr>
              <w:t xml:space="preserve">Алгебра и начала математического анализа. Контрольные работы для 10 класса общеобразовательных учреждений (профильный уровень) / В.И. </w:t>
            </w:r>
            <w:proofErr w:type="spellStart"/>
            <w:r>
              <w:rPr>
                <w:color w:val="000000"/>
                <w:sz w:val="24"/>
                <w:szCs w:val="24"/>
              </w:rPr>
              <w:t>Глизбург</w:t>
            </w:r>
            <w:proofErr w:type="spellEnd"/>
            <w:r>
              <w:rPr>
                <w:color w:val="000000"/>
                <w:sz w:val="24"/>
                <w:szCs w:val="24"/>
              </w:rPr>
              <w:t xml:space="preserve">; под ред. А.Г. </w:t>
            </w:r>
            <w:proofErr w:type="spellStart"/>
            <w:r>
              <w:rPr>
                <w:color w:val="000000"/>
                <w:sz w:val="24"/>
                <w:szCs w:val="24"/>
              </w:rPr>
              <w:t>мордковича</w:t>
            </w:r>
            <w:proofErr w:type="spellEnd"/>
            <w:r>
              <w:rPr>
                <w:color w:val="000000"/>
                <w:sz w:val="24"/>
                <w:szCs w:val="24"/>
              </w:rPr>
              <w:t xml:space="preserve">. – М.: Мнемозина, </w:t>
            </w:r>
            <w:r>
              <w:rPr>
                <w:sz w:val="24"/>
                <w:szCs w:val="24"/>
              </w:rPr>
              <w:t>2021.</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Наименование разделов и тем</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Кол-во часов</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Сроки проведения</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rPr>
                <w:sz w:val="24"/>
                <w:szCs w:val="24"/>
              </w:rPr>
            </w:pPr>
            <w:r>
              <w:rPr>
                <w:color w:val="000000"/>
                <w:sz w:val="24"/>
                <w:szCs w:val="24"/>
              </w:rPr>
              <w:t xml:space="preserve">Повторение </w:t>
            </w:r>
            <w:r>
              <w:rPr>
                <w:sz w:val="24"/>
                <w:szCs w:val="24"/>
              </w:rPr>
              <w:t>материала 7-9 классов</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3"/>
              <w:jc w:val="center"/>
              <w:rPr>
                <w:rFonts w:ascii="Arial" w:eastAsia="Arial" w:hAnsi="Arial" w:cs="Arial"/>
                <w:color w:val="000000"/>
                <w:sz w:val="24"/>
                <w:szCs w:val="24"/>
              </w:rPr>
            </w:pPr>
            <w:r>
              <w:rPr>
                <w:color w:val="000000"/>
                <w:sz w:val="24"/>
                <w:szCs w:val="24"/>
              </w:rPr>
              <w:t>5</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rPr>
                <w:sz w:val="24"/>
                <w:szCs w:val="24"/>
              </w:rPr>
            </w:pPr>
            <w:r>
              <w:rPr>
                <w:sz w:val="24"/>
                <w:szCs w:val="24"/>
              </w:rPr>
              <w:t>Действительные числа</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rFonts w:ascii="Arial" w:eastAsia="Arial" w:hAnsi="Arial" w:cs="Arial"/>
                <w:color w:val="000000"/>
                <w:sz w:val="24"/>
                <w:szCs w:val="24"/>
              </w:rPr>
            </w:pPr>
            <w:r>
              <w:rPr>
                <w:sz w:val="24"/>
                <w:szCs w:val="24"/>
              </w:rPr>
              <w:t>12</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Числовые функции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10</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Тригонометрические функции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24</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1,2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Тригонометрические уравнения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10</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2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ind w:left="5"/>
              <w:rPr>
                <w:sz w:val="24"/>
                <w:szCs w:val="24"/>
              </w:rPr>
            </w:pPr>
            <w:r>
              <w:rPr>
                <w:sz w:val="24"/>
                <w:szCs w:val="24"/>
              </w:rPr>
              <w:t xml:space="preserve">Преобразование тригонометрических выражений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21</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2,3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Комплексные числа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9</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Производная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29</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3,4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Комбинаторика и вероятность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7</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Итоговое повторение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9</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b/>
                <w:sz w:val="24"/>
                <w:szCs w:val="24"/>
              </w:rPr>
            </w:pPr>
            <w:r>
              <w:rPr>
                <w:b/>
                <w:sz w:val="24"/>
                <w:szCs w:val="24"/>
              </w:rPr>
              <w:t>Итого</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b/>
                <w:sz w:val="24"/>
                <w:szCs w:val="24"/>
              </w:rPr>
            </w:pPr>
            <w:r>
              <w:rPr>
                <w:b/>
                <w:sz w:val="24"/>
                <w:szCs w:val="24"/>
              </w:rPr>
              <w:t>136</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F12BB0">
            <w:pPr>
              <w:spacing w:after="30"/>
              <w:jc w:val="center"/>
              <w:rPr>
                <w:sz w:val="24"/>
                <w:szCs w:val="24"/>
              </w:rPr>
            </w:pPr>
          </w:p>
        </w:tc>
      </w:tr>
    </w:tbl>
    <w:p w:rsidR="00F12BB0" w:rsidRDefault="00F12BB0">
      <w:pPr>
        <w:rPr>
          <w:b/>
          <w:color w:val="000000"/>
          <w:sz w:val="28"/>
          <w:szCs w:val="28"/>
        </w:rPr>
      </w:pPr>
    </w:p>
    <w:tbl>
      <w:tblPr>
        <w:tblStyle w:val="a9"/>
        <w:tblW w:w="9629" w:type="dxa"/>
        <w:tblInd w:w="93" w:type="dxa"/>
        <w:tblLayout w:type="fixed"/>
        <w:tblLook w:val="0400"/>
      </w:tblPr>
      <w:tblGrid>
        <w:gridCol w:w="1980"/>
        <w:gridCol w:w="2693"/>
        <w:gridCol w:w="1843"/>
        <w:gridCol w:w="3113"/>
      </w:tblGrid>
      <w:tr w:rsidR="00F12BB0">
        <w:tc>
          <w:tcPr>
            <w:tcW w:w="962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АЛГЕБРА И НАЧАЛА МАТЕМАТИЧЕСКОГО АНАЛИЗА 11 КЛАСС</w:t>
            </w:r>
          </w:p>
        </w:tc>
      </w:tr>
      <w:tr w:rsidR="00F12BB0">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УМК</w:t>
            </w:r>
          </w:p>
        </w:tc>
        <w:tc>
          <w:tcPr>
            <w:tcW w:w="764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numPr>
                <w:ilvl w:val="0"/>
                <w:numId w:val="21"/>
              </w:numPr>
              <w:rPr>
                <w:color w:val="000000"/>
                <w:sz w:val="24"/>
                <w:szCs w:val="24"/>
              </w:rPr>
            </w:pPr>
            <w:r>
              <w:rPr>
                <w:color w:val="000000"/>
                <w:sz w:val="24"/>
                <w:szCs w:val="24"/>
              </w:rPr>
              <w:t>Алгебра и начала математического анализа. 11 класс. Учебник для общеобразовательных организаций (базовый и углубленный уровни). В 2 ч. / А.Г. Мордкович, П.В. Семенов. – М.: Мнемозина, 2021.</w:t>
            </w:r>
          </w:p>
          <w:p w:rsidR="00F12BB0" w:rsidRDefault="008540D3">
            <w:pPr>
              <w:numPr>
                <w:ilvl w:val="0"/>
                <w:numId w:val="21"/>
              </w:numPr>
              <w:pBdr>
                <w:top w:val="nil"/>
                <w:left w:val="nil"/>
                <w:bottom w:val="nil"/>
                <w:right w:val="nil"/>
                <w:between w:val="nil"/>
              </w:pBdr>
              <w:rPr>
                <w:color w:val="000000"/>
                <w:sz w:val="24"/>
                <w:szCs w:val="24"/>
              </w:rPr>
            </w:pPr>
            <w:r>
              <w:rPr>
                <w:color w:val="000000"/>
                <w:sz w:val="24"/>
                <w:szCs w:val="24"/>
              </w:rPr>
              <w:t>Алгебра и начала математического анализа. 11 класс (профильный уровень): методическое пособие для учителя / А.Г.Мордкович, П.В.Семенов</w:t>
            </w:r>
            <w:proofErr w:type="gramStart"/>
            <w:r>
              <w:rPr>
                <w:color w:val="000000"/>
                <w:sz w:val="24"/>
                <w:szCs w:val="24"/>
              </w:rPr>
              <w:t xml:space="preserve">.. – </w:t>
            </w:r>
            <w:proofErr w:type="gramEnd"/>
            <w:r>
              <w:rPr>
                <w:color w:val="000000"/>
                <w:sz w:val="24"/>
                <w:szCs w:val="24"/>
              </w:rPr>
              <w:t>М.: Мнемозина, 2021.</w:t>
            </w:r>
          </w:p>
          <w:p w:rsidR="00F12BB0" w:rsidRDefault="008540D3">
            <w:pPr>
              <w:numPr>
                <w:ilvl w:val="0"/>
                <w:numId w:val="21"/>
              </w:numPr>
              <w:rPr>
                <w:color w:val="000000"/>
                <w:sz w:val="24"/>
                <w:szCs w:val="24"/>
              </w:rPr>
            </w:pPr>
            <w:r>
              <w:rPr>
                <w:color w:val="000000"/>
                <w:sz w:val="24"/>
                <w:szCs w:val="24"/>
              </w:rPr>
              <w:t xml:space="preserve">Алгебра и начала математического анализа. 11 класс. Самостоятельные работы для учащихся общеобразовательных учреждений (профильный уровень) / Л.А. Александрова; под ред. А.Г. Мордковича. – М.: Мнемозина, </w:t>
            </w:r>
            <w:r>
              <w:rPr>
                <w:sz w:val="24"/>
                <w:szCs w:val="24"/>
              </w:rPr>
              <w:t>2021.</w:t>
            </w:r>
          </w:p>
          <w:p w:rsidR="00F12BB0" w:rsidRDefault="008540D3">
            <w:pPr>
              <w:numPr>
                <w:ilvl w:val="0"/>
                <w:numId w:val="21"/>
              </w:numPr>
              <w:rPr>
                <w:color w:val="000000"/>
                <w:sz w:val="24"/>
                <w:szCs w:val="24"/>
              </w:rPr>
            </w:pPr>
            <w:r>
              <w:rPr>
                <w:color w:val="000000"/>
                <w:sz w:val="24"/>
                <w:szCs w:val="24"/>
              </w:rPr>
              <w:t xml:space="preserve">Алгебра и начала математического анализа. Контрольные работы для 11 класса общеобразовательных учреждений (профильный уровень) / В.И. </w:t>
            </w:r>
            <w:proofErr w:type="spellStart"/>
            <w:r>
              <w:rPr>
                <w:color w:val="000000"/>
                <w:sz w:val="24"/>
                <w:szCs w:val="24"/>
              </w:rPr>
              <w:t>Глизбург</w:t>
            </w:r>
            <w:proofErr w:type="spellEnd"/>
            <w:r>
              <w:rPr>
                <w:color w:val="000000"/>
                <w:sz w:val="24"/>
                <w:szCs w:val="24"/>
              </w:rPr>
              <w:t xml:space="preserve">; под ред. А.Г. </w:t>
            </w:r>
            <w:proofErr w:type="spellStart"/>
            <w:r>
              <w:rPr>
                <w:color w:val="000000"/>
                <w:sz w:val="24"/>
                <w:szCs w:val="24"/>
              </w:rPr>
              <w:t>мордковича</w:t>
            </w:r>
            <w:proofErr w:type="spellEnd"/>
            <w:r>
              <w:rPr>
                <w:color w:val="000000"/>
                <w:sz w:val="24"/>
                <w:szCs w:val="24"/>
              </w:rPr>
              <w:t xml:space="preserve">. – М.: Мнемозина, </w:t>
            </w:r>
            <w:r>
              <w:rPr>
                <w:sz w:val="24"/>
                <w:szCs w:val="24"/>
              </w:rPr>
              <w:t>2021.</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Наименование разделов и тем</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Кол-во часов</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Сроки проведения</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rPr>
                <w:sz w:val="24"/>
                <w:szCs w:val="24"/>
              </w:rPr>
            </w:pPr>
            <w:r>
              <w:rPr>
                <w:color w:val="000000"/>
                <w:sz w:val="24"/>
                <w:szCs w:val="24"/>
              </w:rPr>
              <w:t>Повторение материала 10-го класса</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3"/>
              <w:jc w:val="center"/>
              <w:rPr>
                <w:rFonts w:ascii="Arial" w:eastAsia="Arial" w:hAnsi="Arial" w:cs="Arial"/>
                <w:color w:val="000000"/>
                <w:sz w:val="24"/>
                <w:szCs w:val="24"/>
              </w:rPr>
            </w:pPr>
            <w:r>
              <w:rPr>
                <w:color w:val="000000"/>
                <w:sz w:val="24"/>
                <w:szCs w:val="24"/>
              </w:rPr>
              <w:t>5</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Многочлены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rFonts w:ascii="Arial" w:eastAsia="Arial" w:hAnsi="Arial" w:cs="Arial"/>
                <w:color w:val="000000"/>
                <w:sz w:val="24"/>
                <w:szCs w:val="24"/>
              </w:rPr>
            </w:pPr>
            <w:r>
              <w:rPr>
                <w:rFonts w:ascii="Arial" w:eastAsia="Arial" w:hAnsi="Arial" w:cs="Arial"/>
                <w:color w:val="000000"/>
                <w:sz w:val="24"/>
                <w:szCs w:val="24"/>
              </w:rPr>
              <w:t>10</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Степени и корни. Степенные функции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24</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1,2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Показательная и логарифмическая функции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31</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2,3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Первообразная и интеграл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9</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color w:val="000000"/>
                <w:sz w:val="24"/>
                <w:szCs w:val="24"/>
              </w:rPr>
              <w:t>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Элементы теории вероятностей и математической статистики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9</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2,3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 xml:space="preserve">Уравнения и неравенства. Системы уравнений и неравенств </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33</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3,4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Обобщающее повторение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15</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b/>
                <w:sz w:val="24"/>
                <w:szCs w:val="24"/>
              </w:rPr>
            </w:pPr>
            <w:r>
              <w:rPr>
                <w:b/>
                <w:sz w:val="24"/>
                <w:szCs w:val="24"/>
              </w:rPr>
              <w:t>Итого</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b/>
                <w:sz w:val="24"/>
                <w:szCs w:val="24"/>
              </w:rPr>
            </w:pPr>
            <w:r>
              <w:rPr>
                <w:b/>
                <w:sz w:val="24"/>
                <w:szCs w:val="24"/>
              </w:rPr>
              <w:t>136</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F12BB0">
            <w:pPr>
              <w:spacing w:after="30"/>
              <w:jc w:val="center"/>
              <w:rPr>
                <w:sz w:val="24"/>
                <w:szCs w:val="24"/>
              </w:rPr>
            </w:pPr>
          </w:p>
        </w:tc>
      </w:tr>
    </w:tbl>
    <w:p w:rsidR="00F12BB0" w:rsidRDefault="00F12BB0">
      <w:pPr>
        <w:rPr>
          <w:b/>
          <w:color w:val="000000"/>
          <w:sz w:val="28"/>
          <w:szCs w:val="28"/>
        </w:rPr>
      </w:pPr>
    </w:p>
    <w:p w:rsidR="00F12BB0" w:rsidRDefault="00F12BB0">
      <w:pPr>
        <w:rPr>
          <w:b/>
          <w:color w:val="000000"/>
          <w:sz w:val="28"/>
          <w:szCs w:val="28"/>
        </w:rPr>
      </w:pPr>
    </w:p>
    <w:p w:rsidR="00F12BB0" w:rsidRDefault="00F12BB0">
      <w:pPr>
        <w:rPr>
          <w:b/>
          <w:color w:val="000000"/>
          <w:sz w:val="28"/>
          <w:szCs w:val="28"/>
        </w:rPr>
      </w:pPr>
    </w:p>
    <w:p w:rsidR="00F12BB0" w:rsidRDefault="00F12BB0">
      <w:pPr>
        <w:rPr>
          <w:b/>
          <w:color w:val="000000"/>
          <w:sz w:val="28"/>
          <w:szCs w:val="28"/>
        </w:rPr>
      </w:pPr>
    </w:p>
    <w:tbl>
      <w:tblPr>
        <w:tblStyle w:val="aa"/>
        <w:tblW w:w="9629" w:type="dxa"/>
        <w:tblInd w:w="93" w:type="dxa"/>
        <w:tblLayout w:type="fixed"/>
        <w:tblLook w:val="0400"/>
      </w:tblPr>
      <w:tblGrid>
        <w:gridCol w:w="1980"/>
        <w:gridCol w:w="2693"/>
        <w:gridCol w:w="1843"/>
        <w:gridCol w:w="3113"/>
      </w:tblGrid>
      <w:tr w:rsidR="00F12BB0">
        <w:tc>
          <w:tcPr>
            <w:tcW w:w="962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ГЕОМЕТРИЯ 10 КЛАСС</w:t>
            </w:r>
          </w:p>
        </w:tc>
      </w:tr>
      <w:tr w:rsidR="00F12BB0">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УМК</w:t>
            </w:r>
          </w:p>
        </w:tc>
        <w:tc>
          <w:tcPr>
            <w:tcW w:w="764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numPr>
                <w:ilvl w:val="0"/>
                <w:numId w:val="22"/>
              </w:numPr>
              <w:rPr>
                <w:color w:val="000000"/>
                <w:sz w:val="24"/>
                <w:szCs w:val="24"/>
              </w:rPr>
            </w:pPr>
            <w:r>
              <w:rPr>
                <w:color w:val="000000"/>
                <w:sz w:val="24"/>
                <w:szCs w:val="24"/>
              </w:rPr>
              <w:t>Геометрия. 10-11 класс. Учебник для общеобразовательных организаций (базовый и углубленный уровни)./</w:t>
            </w:r>
            <w:proofErr w:type="spellStart"/>
            <w:r>
              <w:rPr>
                <w:color w:val="000000"/>
                <w:sz w:val="24"/>
                <w:szCs w:val="24"/>
              </w:rPr>
              <w:t>Л.С.Атанасян</w:t>
            </w:r>
            <w:proofErr w:type="spellEnd"/>
            <w:r>
              <w:rPr>
                <w:color w:val="000000"/>
                <w:sz w:val="24"/>
                <w:szCs w:val="24"/>
              </w:rPr>
              <w:t xml:space="preserve">, В.Ф. Бутузов, С.В.Кадомцев, Л.С.Киселев, </w:t>
            </w:r>
            <w:proofErr w:type="spellStart"/>
            <w:r>
              <w:rPr>
                <w:color w:val="000000"/>
                <w:sz w:val="24"/>
                <w:szCs w:val="24"/>
              </w:rPr>
              <w:t>Э.Г.Позняк-М</w:t>
            </w:r>
            <w:proofErr w:type="spellEnd"/>
            <w:r>
              <w:rPr>
                <w:color w:val="000000"/>
                <w:sz w:val="24"/>
                <w:szCs w:val="24"/>
              </w:rPr>
              <w:t>.: Просвещение, 2021.</w:t>
            </w:r>
          </w:p>
          <w:p w:rsidR="00F12BB0" w:rsidRDefault="008540D3">
            <w:pPr>
              <w:numPr>
                <w:ilvl w:val="0"/>
                <w:numId w:val="22"/>
              </w:numPr>
              <w:pBdr>
                <w:top w:val="nil"/>
                <w:left w:val="nil"/>
                <w:bottom w:val="nil"/>
                <w:right w:val="nil"/>
                <w:between w:val="nil"/>
              </w:pBdr>
              <w:rPr>
                <w:color w:val="000000"/>
                <w:sz w:val="24"/>
                <w:szCs w:val="24"/>
              </w:rPr>
            </w:pPr>
            <w:r>
              <w:rPr>
                <w:color w:val="000000"/>
                <w:sz w:val="24"/>
                <w:szCs w:val="24"/>
              </w:rPr>
              <w:t xml:space="preserve">Геометрия.10-11 классы. Сборник рабочих программ: учебное пособие для учителей </w:t>
            </w:r>
            <w:proofErr w:type="spellStart"/>
            <w:r>
              <w:rPr>
                <w:color w:val="000000"/>
                <w:sz w:val="24"/>
                <w:szCs w:val="24"/>
              </w:rPr>
              <w:t>общеобразоват</w:t>
            </w:r>
            <w:proofErr w:type="spellEnd"/>
            <w:r>
              <w:rPr>
                <w:color w:val="000000"/>
                <w:sz w:val="24"/>
                <w:szCs w:val="24"/>
              </w:rPr>
              <w:t xml:space="preserve">. организаций. Базовый и профильный уровень / Составитель: </w:t>
            </w:r>
            <w:proofErr w:type="spellStart"/>
            <w:r>
              <w:rPr>
                <w:color w:val="000000"/>
                <w:sz w:val="24"/>
                <w:szCs w:val="24"/>
              </w:rPr>
              <w:t>Т.А.Бурмистрова</w:t>
            </w:r>
            <w:proofErr w:type="spellEnd"/>
            <w:r>
              <w:rPr>
                <w:color w:val="000000"/>
                <w:sz w:val="24"/>
                <w:szCs w:val="24"/>
              </w:rPr>
              <w:t xml:space="preserve"> – М.: «Просвещение», 2020г.</w:t>
            </w:r>
          </w:p>
          <w:p w:rsidR="00F12BB0" w:rsidRDefault="008540D3">
            <w:pPr>
              <w:numPr>
                <w:ilvl w:val="0"/>
                <w:numId w:val="22"/>
              </w:numPr>
              <w:pBdr>
                <w:top w:val="nil"/>
                <w:left w:val="nil"/>
                <w:bottom w:val="nil"/>
                <w:right w:val="nil"/>
                <w:between w:val="nil"/>
              </w:pBdr>
              <w:rPr>
                <w:color w:val="000000"/>
                <w:sz w:val="24"/>
                <w:szCs w:val="24"/>
              </w:rPr>
            </w:pPr>
            <w:r>
              <w:rPr>
                <w:color w:val="000000"/>
                <w:sz w:val="24"/>
                <w:szCs w:val="24"/>
              </w:rPr>
              <w:t xml:space="preserve">Поурочные разработки по геометрии: 10 класс / </w:t>
            </w:r>
            <w:proofErr w:type="spellStart"/>
            <w:r>
              <w:rPr>
                <w:color w:val="000000"/>
                <w:sz w:val="24"/>
                <w:szCs w:val="24"/>
              </w:rPr>
              <w:t>Составитель</w:t>
            </w:r>
            <w:proofErr w:type="gramStart"/>
            <w:r>
              <w:rPr>
                <w:color w:val="000000"/>
                <w:sz w:val="24"/>
                <w:szCs w:val="24"/>
              </w:rPr>
              <w:t>:В</w:t>
            </w:r>
            <w:proofErr w:type="gramEnd"/>
            <w:r>
              <w:rPr>
                <w:color w:val="000000"/>
                <w:sz w:val="24"/>
                <w:szCs w:val="24"/>
              </w:rPr>
              <w:t>.А.Яровенко.-М.:ВАКО</w:t>
            </w:r>
            <w:proofErr w:type="spellEnd"/>
            <w:r>
              <w:rPr>
                <w:color w:val="000000"/>
                <w:sz w:val="24"/>
                <w:szCs w:val="24"/>
              </w:rPr>
              <w:t>, 2017.</w:t>
            </w:r>
          </w:p>
          <w:p w:rsidR="00F12BB0" w:rsidRDefault="00F12BB0">
            <w:pPr>
              <w:pBdr>
                <w:top w:val="nil"/>
                <w:left w:val="nil"/>
                <w:bottom w:val="nil"/>
                <w:right w:val="nil"/>
                <w:between w:val="nil"/>
              </w:pBdr>
              <w:ind w:left="720"/>
              <w:rPr>
                <w:color w:val="000000"/>
                <w:sz w:val="24"/>
                <w:szCs w:val="24"/>
              </w:rPr>
            </w:pP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Наименование разделов и тем</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Кол-во часов</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Сроки проведения</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rPr>
                <w:sz w:val="24"/>
                <w:szCs w:val="24"/>
              </w:rPr>
            </w:pPr>
            <w:r>
              <w:rPr>
                <w:color w:val="000000"/>
                <w:sz w:val="24"/>
                <w:szCs w:val="24"/>
              </w:rPr>
              <w:t>Повторение материала 7-9 классов</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3"/>
              <w:jc w:val="center"/>
              <w:rPr>
                <w:color w:val="000000"/>
                <w:sz w:val="24"/>
                <w:szCs w:val="24"/>
              </w:rPr>
            </w:pPr>
            <w:r>
              <w:rPr>
                <w:color w:val="000000"/>
                <w:sz w:val="24"/>
                <w:szCs w:val="24"/>
              </w:rPr>
              <w:t>3</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Некоторые сведения из планиметрии</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color w:val="000000"/>
                <w:sz w:val="24"/>
                <w:szCs w:val="24"/>
              </w:rPr>
            </w:pPr>
            <w:r>
              <w:rPr>
                <w:color w:val="000000"/>
                <w:sz w:val="24"/>
                <w:szCs w:val="24"/>
              </w:rPr>
              <w:t>12</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Введение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3</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Параллельность прямых и плоскостей.</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16</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2,3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Перпендикулярность прямых и плоскостей</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17</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3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Многогранники</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14</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3,4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Обобщающее повторение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3</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4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b/>
                <w:sz w:val="24"/>
                <w:szCs w:val="24"/>
              </w:rPr>
            </w:pPr>
            <w:r>
              <w:rPr>
                <w:b/>
                <w:sz w:val="24"/>
                <w:szCs w:val="24"/>
              </w:rPr>
              <w:t>Итого</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b/>
                <w:sz w:val="24"/>
                <w:szCs w:val="24"/>
              </w:rPr>
            </w:pPr>
            <w:r>
              <w:rPr>
                <w:b/>
                <w:sz w:val="24"/>
                <w:szCs w:val="24"/>
              </w:rPr>
              <w:t>68</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F12BB0">
            <w:pPr>
              <w:spacing w:after="30"/>
              <w:jc w:val="center"/>
              <w:rPr>
                <w:sz w:val="24"/>
                <w:szCs w:val="24"/>
              </w:rPr>
            </w:pPr>
          </w:p>
        </w:tc>
      </w:tr>
      <w:tr w:rsidR="00F12BB0">
        <w:tc>
          <w:tcPr>
            <w:tcW w:w="962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ГЕОМЕТРИЯ 11 КЛАСС</w:t>
            </w:r>
          </w:p>
        </w:tc>
      </w:tr>
      <w:tr w:rsidR="00F12BB0">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УМК</w:t>
            </w:r>
          </w:p>
        </w:tc>
        <w:tc>
          <w:tcPr>
            <w:tcW w:w="764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numPr>
                <w:ilvl w:val="0"/>
                <w:numId w:val="3"/>
              </w:numPr>
              <w:rPr>
                <w:color w:val="000000"/>
                <w:sz w:val="24"/>
                <w:szCs w:val="24"/>
              </w:rPr>
            </w:pPr>
            <w:r>
              <w:rPr>
                <w:color w:val="000000"/>
                <w:sz w:val="24"/>
                <w:szCs w:val="24"/>
              </w:rPr>
              <w:t>Геометрия. 10-11 класс. Учебник для общеобразовательных организаций (базовый и углубленный уровни)./</w:t>
            </w:r>
            <w:proofErr w:type="spellStart"/>
            <w:r>
              <w:rPr>
                <w:color w:val="000000"/>
                <w:sz w:val="24"/>
                <w:szCs w:val="24"/>
              </w:rPr>
              <w:t>Л.С.Атанасян</w:t>
            </w:r>
            <w:proofErr w:type="spellEnd"/>
            <w:r>
              <w:rPr>
                <w:color w:val="000000"/>
                <w:sz w:val="24"/>
                <w:szCs w:val="24"/>
              </w:rPr>
              <w:t xml:space="preserve">, В.Ф. Бутузов, С.В.Кадомцев, Л.С.Киселев, </w:t>
            </w:r>
            <w:proofErr w:type="spellStart"/>
            <w:r>
              <w:rPr>
                <w:color w:val="000000"/>
                <w:sz w:val="24"/>
                <w:szCs w:val="24"/>
              </w:rPr>
              <w:t>Э.Г.Позняк-М</w:t>
            </w:r>
            <w:proofErr w:type="spellEnd"/>
            <w:r>
              <w:rPr>
                <w:color w:val="000000"/>
                <w:sz w:val="24"/>
                <w:szCs w:val="24"/>
              </w:rPr>
              <w:t>.: Просвещение, 2021.</w:t>
            </w:r>
          </w:p>
          <w:p w:rsidR="00F12BB0" w:rsidRDefault="008540D3">
            <w:pPr>
              <w:numPr>
                <w:ilvl w:val="0"/>
                <w:numId w:val="3"/>
              </w:numPr>
              <w:pBdr>
                <w:top w:val="nil"/>
                <w:left w:val="nil"/>
                <w:bottom w:val="nil"/>
                <w:right w:val="nil"/>
                <w:between w:val="nil"/>
              </w:pBdr>
              <w:rPr>
                <w:color w:val="000000"/>
                <w:sz w:val="24"/>
                <w:szCs w:val="24"/>
              </w:rPr>
            </w:pPr>
            <w:r>
              <w:rPr>
                <w:color w:val="000000"/>
                <w:sz w:val="24"/>
                <w:szCs w:val="24"/>
              </w:rPr>
              <w:t xml:space="preserve">Геометрия.10-11 классы. Сборник рабочих программ: учебное пособие для учителей </w:t>
            </w:r>
            <w:proofErr w:type="spellStart"/>
            <w:r>
              <w:rPr>
                <w:color w:val="000000"/>
                <w:sz w:val="24"/>
                <w:szCs w:val="24"/>
              </w:rPr>
              <w:t>общеобразоват</w:t>
            </w:r>
            <w:proofErr w:type="spellEnd"/>
            <w:r>
              <w:rPr>
                <w:color w:val="000000"/>
                <w:sz w:val="24"/>
                <w:szCs w:val="24"/>
              </w:rPr>
              <w:t xml:space="preserve">. организаций. Базовый и профильный уровень / Составитель: </w:t>
            </w:r>
            <w:proofErr w:type="spellStart"/>
            <w:r>
              <w:rPr>
                <w:color w:val="000000"/>
                <w:sz w:val="24"/>
                <w:szCs w:val="24"/>
              </w:rPr>
              <w:t>Т.А.Бурмистрова</w:t>
            </w:r>
            <w:proofErr w:type="spellEnd"/>
            <w:r>
              <w:rPr>
                <w:color w:val="000000"/>
                <w:sz w:val="24"/>
                <w:szCs w:val="24"/>
              </w:rPr>
              <w:t xml:space="preserve"> – М.: «Просвещение», 2020г.</w:t>
            </w:r>
          </w:p>
          <w:p w:rsidR="00F12BB0" w:rsidRDefault="008540D3">
            <w:pPr>
              <w:numPr>
                <w:ilvl w:val="0"/>
                <w:numId w:val="3"/>
              </w:numPr>
              <w:pBdr>
                <w:top w:val="nil"/>
                <w:left w:val="nil"/>
                <w:bottom w:val="nil"/>
                <w:right w:val="nil"/>
                <w:between w:val="nil"/>
              </w:pBdr>
              <w:rPr>
                <w:color w:val="000000"/>
                <w:sz w:val="24"/>
                <w:szCs w:val="24"/>
              </w:rPr>
            </w:pPr>
            <w:r>
              <w:rPr>
                <w:color w:val="000000"/>
                <w:sz w:val="24"/>
                <w:szCs w:val="24"/>
              </w:rPr>
              <w:t xml:space="preserve">Поурочные разработки по геометрии: 11 класс / </w:t>
            </w:r>
            <w:proofErr w:type="spellStart"/>
            <w:r>
              <w:rPr>
                <w:color w:val="000000"/>
                <w:sz w:val="24"/>
                <w:szCs w:val="24"/>
              </w:rPr>
              <w:t>Составитель</w:t>
            </w:r>
            <w:proofErr w:type="gramStart"/>
            <w:r>
              <w:rPr>
                <w:color w:val="000000"/>
                <w:sz w:val="24"/>
                <w:szCs w:val="24"/>
              </w:rPr>
              <w:t>:В</w:t>
            </w:r>
            <w:proofErr w:type="gramEnd"/>
            <w:r>
              <w:rPr>
                <w:color w:val="000000"/>
                <w:sz w:val="24"/>
                <w:szCs w:val="24"/>
              </w:rPr>
              <w:t>.А.Яровенко.-М.:ВАКО</w:t>
            </w:r>
            <w:proofErr w:type="spellEnd"/>
            <w:r>
              <w:rPr>
                <w:color w:val="000000"/>
                <w:sz w:val="24"/>
                <w:szCs w:val="24"/>
              </w:rPr>
              <w:t>, 2017.</w:t>
            </w:r>
          </w:p>
          <w:p w:rsidR="00F12BB0" w:rsidRDefault="00F12BB0">
            <w:pPr>
              <w:ind w:left="360"/>
              <w:rPr>
                <w:color w:val="000000"/>
                <w:sz w:val="24"/>
                <w:szCs w:val="24"/>
              </w:rPr>
            </w:pP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Наименование разделов и тем</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Кол-во часов</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b/>
                <w:color w:val="000000"/>
                <w:sz w:val="24"/>
                <w:szCs w:val="24"/>
              </w:rPr>
              <w:t>Сроки проведения</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rPr>
                <w:sz w:val="24"/>
                <w:szCs w:val="24"/>
              </w:rPr>
            </w:pPr>
            <w:r>
              <w:rPr>
                <w:color w:val="000000"/>
                <w:sz w:val="24"/>
                <w:szCs w:val="24"/>
              </w:rPr>
              <w:t>Повторение материала 10 класса</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3"/>
              <w:jc w:val="center"/>
              <w:rPr>
                <w:color w:val="000000"/>
                <w:sz w:val="24"/>
                <w:szCs w:val="24"/>
              </w:rPr>
            </w:pPr>
            <w:r>
              <w:rPr>
                <w:color w:val="000000"/>
                <w:sz w:val="24"/>
                <w:szCs w:val="24"/>
              </w:rPr>
              <w:t>3</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rPr>
                <w:color w:val="000000"/>
                <w:sz w:val="24"/>
                <w:szCs w:val="24"/>
              </w:rPr>
            </w:pPr>
            <w:r>
              <w:rPr>
                <w:color w:val="000000"/>
                <w:sz w:val="24"/>
                <w:szCs w:val="24"/>
              </w:rPr>
              <w:t>Векторы в пространстве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3"/>
              <w:jc w:val="center"/>
              <w:rPr>
                <w:color w:val="000000"/>
                <w:sz w:val="24"/>
                <w:szCs w:val="24"/>
              </w:rPr>
            </w:pPr>
            <w:r>
              <w:rPr>
                <w:color w:val="000000"/>
                <w:sz w:val="24"/>
                <w:szCs w:val="24"/>
              </w:rPr>
              <w:t>6</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1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color w:val="000000"/>
                <w:sz w:val="24"/>
                <w:szCs w:val="24"/>
              </w:rPr>
              <w:t>Метод координат в пространстве.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color w:val="000000"/>
                <w:sz w:val="24"/>
                <w:szCs w:val="24"/>
              </w:rPr>
            </w:pPr>
            <w:r>
              <w:rPr>
                <w:color w:val="000000"/>
                <w:sz w:val="24"/>
                <w:szCs w:val="24"/>
              </w:rPr>
              <w:t>15</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30"/>
              <w:jc w:val="center"/>
              <w:rPr>
                <w:sz w:val="24"/>
                <w:szCs w:val="24"/>
              </w:rPr>
            </w:pPr>
            <w:r>
              <w:rPr>
                <w:sz w:val="24"/>
                <w:szCs w:val="24"/>
              </w:rPr>
              <w:t>1</w:t>
            </w:r>
            <w:r w:rsidR="002D1FA7">
              <w:rPr>
                <w:sz w:val="24"/>
                <w:szCs w:val="24"/>
              </w:rPr>
              <w:t>-2</w:t>
            </w:r>
            <w:r>
              <w:rPr>
                <w:sz w:val="24"/>
                <w:szCs w:val="24"/>
              </w:rPr>
              <w:t xml:space="preserve">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color w:val="000000"/>
                <w:sz w:val="24"/>
                <w:szCs w:val="24"/>
              </w:rPr>
              <w:t>Цилиндр, конус и шар.</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16</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2D1FA7">
            <w:pPr>
              <w:spacing w:after="30"/>
              <w:jc w:val="center"/>
              <w:rPr>
                <w:sz w:val="24"/>
                <w:szCs w:val="24"/>
              </w:rPr>
            </w:pPr>
            <w:r>
              <w:rPr>
                <w:sz w:val="24"/>
                <w:szCs w:val="24"/>
              </w:rPr>
              <w:t>2-3</w:t>
            </w:r>
            <w:r w:rsidR="008540D3">
              <w:rPr>
                <w:sz w:val="24"/>
                <w:szCs w:val="24"/>
              </w:rPr>
              <w:t xml:space="preserve">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color w:val="000000"/>
                <w:sz w:val="24"/>
                <w:szCs w:val="24"/>
              </w:rPr>
              <w:t>Объемы тел.</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17</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2D1FA7">
            <w:pPr>
              <w:spacing w:after="30"/>
              <w:jc w:val="center"/>
              <w:rPr>
                <w:sz w:val="24"/>
                <w:szCs w:val="24"/>
              </w:rPr>
            </w:pPr>
            <w:r>
              <w:rPr>
                <w:sz w:val="24"/>
                <w:szCs w:val="24"/>
              </w:rPr>
              <w:t>3-4</w:t>
            </w:r>
            <w:r w:rsidR="008540D3">
              <w:rPr>
                <w:sz w:val="24"/>
                <w:szCs w:val="24"/>
              </w:rPr>
              <w:t xml:space="preserve">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rPr>
                <w:sz w:val="24"/>
                <w:szCs w:val="24"/>
              </w:rPr>
            </w:pPr>
            <w:r>
              <w:rPr>
                <w:sz w:val="24"/>
                <w:szCs w:val="24"/>
              </w:rPr>
              <w:t>Обобщающее повторение</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sz w:val="24"/>
                <w:szCs w:val="24"/>
              </w:rPr>
            </w:pPr>
            <w:r>
              <w:rPr>
                <w:sz w:val="24"/>
                <w:szCs w:val="24"/>
              </w:rPr>
              <w:t>11</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2D1FA7">
            <w:pPr>
              <w:spacing w:after="30"/>
              <w:jc w:val="center"/>
              <w:rPr>
                <w:sz w:val="24"/>
                <w:szCs w:val="24"/>
              </w:rPr>
            </w:pPr>
            <w:r>
              <w:rPr>
                <w:sz w:val="24"/>
                <w:szCs w:val="24"/>
              </w:rPr>
              <w:t>4</w:t>
            </w:r>
            <w:r w:rsidR="008540D3">
              <w:rPr>
                <w:sz w:val="24"/>
                <w:szCs w:val="24"/>
              </w:rPr>
              <w:t xml:space="preserve"> четверть</w:t>
            </w:r>
          </w:p>
        </w:tc>
      </w:tr>
      <w:tr w:rsidR="00F12BB0">
        <w:tc>
          <w:tcPr>
            <w:tcW w:w="467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jc w:val="center"/>
              <w:rPr>
                <w:b/>
                <w:sz w:val="24"/>
                <w:szCs w:val="24"/>
              </w:rPr>
            </w:pPr>
            <w:r>
              <w:rPr>
                <w:b/>
                <w:sz w:val="24"/>
                <w:szCs w:val="24"/>
              </w:rPr>
              <w:t>Итого</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8540D3">
            <w:pPr>
              <w:spacing w:after="20"/>
              <w:jc w:val="center"/>
              <w:rPr>
                <w:b/>
                <w:sz w:val="24"/>
                <w:szCs w:val="24"/>
              </w:rPr>
            </w:pPr>
            <w:r>
              <w:rPr>
                <w:b/>
                <w:sz w:val="24"/>
                <w:szCs w:val="24"/>
              </w:rPr>
              <w:t>68</w:t>
            </w:r>
          </w:p>
        </w:tc>
        <w:tc>
          <w:tcPr>
            <w:tcW w:w="3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12BB0" w:rsidRDefault="00F12BB0">
            <w:pPr>
              <w:spacing w:after="30"/>
              <w:jc w:val="center"/>
              <w:rPr>
                <w:sz w:val="24"/>
                <w:szCs w:val="24"/>
              </w:rPr>
            </w:pPr>
          </w:p>
        </w:tc>
      </w:tr>
    </w:tbl>
    <w:p w:rsidR="00F12BB0" w:rsidRDefault="00F12BB0">
      <w:pPr>
        <w:rPr>
          <w:b/>
          <w:color w:val="000000"/>
          <w:sz w:val="28"/>
          <w:szCs w:val="28"/>
        </w:rPr>
      </w:pPr>
    </w:p>
    <w:sectPr w:rsidR="00F12BB0" w:rsidSect="001C4280">
      <w:pgSz w:w="11906" w:h="16838"/>
      <w:pgMar w:top="284" w:right="1134" w:bottom="284" w:left="1134" w:header="709" w:footer="709"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Calibri"/>
    <w:charset w:val="00"/>
    <w:family w:val="auto"/>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Quattrocento Sans">
    <w:charset w:val="00"/>
    <w:family w:val="auto"/>
    <w:pitch w:val="default"/>
    <w:sig w:usb0="00000000" w:usb1="00000000" w:usb2="00000000" w:usb3="00000000" w:csb0="0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E29AB"/>
    <w:multiLevelType w:val="multilevel"/>
    <w:tmpl w:val="655039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059F45FE"/>
    <w:multiLevelType w:val="multilevel"/>
    <w:tmpl w:val="A76449BA"/>
    <w:lvl w:ilvl="0">
      <w:start w:val="1"/>
      <w:numFmt w:val="bullet"/>
      <w:lvlText w:val="•"/>
      <w:lvlJc w:val="left"/>
      <w:pPr>
        <w:ind w:left="142" w:hanging="142"/>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582" w:hanging="360"/>
      </w:pPr>
      <w:rPr>
        <w:rFonts w:ascii="Courier New" w:eastAsia="Courier New" w:hAnsi="Courier New" w:cs="Courier New"/>
      </w:rPr>
    </w:lvl>
    <w:lvl w:ilvl="2">
      <w:start w:val="1"/>
      <w:numFmt w:val="bullet"/>
      <w:lvlText w:val="▪"/>
      <w:lvlJc w:val="left"/>
      <w:pPr>
        <w:ind w:left="2302" w:hanging="360"/>
      </w:pPr>
      <w:rPr>
        <w:rFonts w:ascii="Noto Sans Symbols" w:eastAsia="Noto Sans Symbols" w:hAnsi="Noto Sans Symbols" w:cs="Noto Sans Symbols"/>
      </w:rPr>
    </w:lvl>
    <w:lvl w:ilvl="3">
      <w:start w:val="1"/>
      <w:numFmt w:val="bullet"/>
      <w:lvlText w:val="●"/>
      <w:lvlJc w:val="left"/>
      <w:pPr>
        <w:ind w:left="3022" w:hanging="360"/>
      </w:pPr>
      <w:rPr>
        <w:rFonts w:ascii="Noto Sans Symbols" w:eastAsia="Noto Sans Symbols" w:hAnsi="Noto Sans Symbols" w:cs="Noto Sans Symbols"/>
      </w:rPr>
    </w:lvl>
    <w:lvl w:ilvl="4">
      <w:start w:val="1"/>
      <w:numFmt w:val="bullet"/>
      <w:lvlText w:val="o"/>
      <w:lvlJc w:val="left"/>
      <w:pPr>
        <w:ind w:left="3742" w:hanging="360"/>
      </w:pPr>
      <w:rPr>
        <w:rFonts w:ascii="Courier New" w:eastAsia="Courier New" w:hAnsi="Courier New" w:cs="Courier New"/>
      </w:rPr>
    </w:lvl>
    <w:lvl w:ilvl="5">
      <w:start w:val="1"/>
      <w:numFmt w:val="bullet"/>
      <w:lvlText w:val="▪"/>
      <w:lvlJc w:val="left"/>
      <w:pPr>
        <w:ind w:left="4462" w:hanging="360"/>
      </w:pPr>
      <w:rPr>
        <w:rFonts w:ascii="Noto Sans Symbols" w:eastAsia="Noto Sans Symbols" w:hAnsi="Noto Sans Symbols" w:cs="Noto Sans Symbols"/>
      </w:rPr>
    </w:lvl>
    <w:lvl w:ilvl="6">
      <w:start w:val="1"/>
      <w:numFmt w:val="bullet"/>
      <w:lvlText w:val="●"/>
      <w:lvlJc w:val="left"/>
      <w:pPr>
        <w:ind w:left="5182" w:hanging="360"/>
      </w:pPr>
      <w:rPr>
        <w:rFonts w:ascii="Noto Sans Symbols" w:eastAsia="Noto Sans Symbols" w:hAnsi="Noto Sans Symbols" w:cs="Noto Sans Symbols"/>
      </w:rPr>
    </w:lvl>
    <w:lvl w:ilvl="7">
      <w:start w:val="1"/>
      <w:numFmt w:val="bullet"/>
      <w:lvlText w:val="o"/>
      <w:lvlJc w:val="left"/>
      <w:pPr>
        <w:ind w:left="5902" w:hanging="360"/>
      </w:pPr>
      <w:rPr>
        <w:rFonts w:ascii="Courier New" w:eastAsia="Courier New" w:hAnsi="Courier New" w:cs="Courier New"/>
      </w:rPr>
    </w:lvl>
    <w:lvl w:ilvl="8">
      <w:start w:val="1"/>
      <w:numFmt w:val="bullet"/>
      <w:lvlText w:val="▪"/>
      <w:lvlJc w:val="left"/>
      <w:pPr>
        <w:ind w:left="6622" w:hanging="360"/>
      </w:pPr>
      <w:rPr>
        <w:rFonts w:ascii="Noto Sans Symbols" w:eastAsia="Noto Sans Symbols" w:hAnsi="Noto Sans Symbols" w:cs="Noto Sans Symbols"/>
      </w:rPr>
    </w:lvl>
  </w:abstractNum>
  <w:abstractNum w:abstractNumId="2">
    <w:nsid w:val="06AD59AC"/>
    <w:multiLevelType w:val="multilevel"/>
    <w:tmpl w:val="CF14C7B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nsid w:val="08572712"/>
    <w:multiLevelType w:val="multilevel"/>
    <w:tmpl w:val="0F8A8724"/>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11C0139E"/>
    <w:multiLevelType w:val="multilevel"/>
    <w:tmpl w:val="971EDA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nsid w:val="11D36E02"/>
    <w:multiLevelType w:val="multilevel"/>
    <w:tmpl w:val="248A0C8E"/>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1278417C"/>
    <w:multiLevelType w:val="multilevel"/>
    <w:tmpl w:val="F80C6BB2"/>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12FB5367"/>
    <w:multiLevelType w:val="multilevel"/>
    <w:tmpl w:val="CD3E575E"/>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145C3D40"/>
    <w:multiLevelType w:val="multilevel"/>
    <w:tmpl w:val="0568D806"/>
    <w:lvl w:ilvl="0">
      <w:start w:val="1"/>
      <w:numFmt w:val="bullet"/>
      <w:lvlText w:val="•"/>
      <w:lvlJc w:val="left"/>
      <w:pPr>
        <w:ind w:left="566" w:hanging="566"/>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269" w:hanging="1269"/>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1989" w:hanging="1989"/>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709" w:hanging="2709"/>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429" w:hanging="3429"/>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149" w:hanging="4149"/>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4869" w:hanging="4869"/>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589" w:hanging="5589"/>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309" w:hanging="6309"/>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9">
    <w:nsid w:val="14FD7393"/>
    <w:multiLevelType w:val="multilevel"/>
    <w:tmpl w:val="196EDBA6"/>
    <w:lvl w:ilvl="0">
      <w:start w:val="1"/>
      <w:numFmt w:val="bullet"/>
      <w:lvlText w:val="•"/>
      <w:lvlJc w:val="left"/>
      <w:pPr>
        <w:ind w:left="142" w:hanging="142"/>
      </w:pPr>
      <w:rPr>
        <w:rFonts w:ascii="Arial" w:eastAsia="Arial" w:hAnsi="Arial" w:cs="Arial"/>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94A748E"/>
    <w:multiLevelType w:val="multilevel"/>
    <w:tmpl w:val="6952FC90"/>
    <w:lvl w:ilvl="0">
      <w:start w:val="1"/>
      <w:numFmt w:val="bullet"/>
      <w:lvlText w:val="•"/>
      <w:lvlJc w:val="left"/>
      <w:pPr>
        <w:ind w:left="720" w:hanging="360"/>
      </w:pPr>
      <w:rPr>
        <w:rFonts w:ascii="Arial" w:eastAsia="Arial" w:hAnsi="Arial" w:cs="Arial"/>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1DB6781B"/>
    <w:multiLevelType w:val="multilevel"/>
    <w:tmpl w:val="D9B4865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nsid w:val="23FC3130"/>
    <w:multiLevelType w:val="multilevel"/>
    <w:tmpl w:val="66B82332"/>
    <w:lvl w:ilvl="0">
      <w:start w:val="1"/>
      <w:numFmt w:val="bullet"/>
      <w:lvlText w:val="•"/>
      <w:lvlJc w:val="left"/>
      <w:pPr>
        <w:ind w:left="142" w:hanging="142"/>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2A2178A0"/>
    <w:multiLevelType w:val="multilevel"/>
    <w:tmpl w:val="C1E63140"/>
    <w:lvl w:ilvl="0">
      <w:start w:val="1"/>
      <w:numFmt w:val="bullet"/>
      <w:lvlText w:val="•"/>
      <w:lvlJc w:val="left"/>
      <w:pPr>
        <w:ind w:left="142" w:hanging="142"/>
      </w:pPr>
      <w:rPr>
        <w:rFonts w:ascii="Arial" w:eastAsia="Arial" w:hAnsi="Arial" w:cs="Arial"/>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2B127E31"/>
    <w:multiLevelType w:val="multilevel"/>
    <w:tmpl w:val="D17C0E52"/>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FA0375D"/>
    <w:multiLevelType w:val="multilevel"/>
    <w:tmpl w:val="5374D86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nsid w:val="305A2DB0"/>
    <w:multiLevelType w:val="multilevel"/>
    <w:tmpl w:val="CA166A92"/>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3420004C"/>
    <w:multiLevelType w:val="multilevel"/>
    <w:tmpl w:val="266E9904"/>
    <w:lvl w:ilvl="0">
      <w:start w:val="1"/>
      <w:numFmt w:val="bullet"/>
      <w:lvlText w:val="●"/>
      <w:lvlJc w:val="left"/>
      <w:pPr>
        <w:ind w:left="928" w:hanging="360"/>
      </w:pPr>
      <w:rPr>
        <w:rFonts w:ascii="Noto Sans Symbols" w:eastAsia="Noto Sans Symbols" w:hAnsi="Noto Sans Symbols" w:cs="Noto Sans Symbols"/>
        <w:sz w:val="20"/>
        <w:szCs w:val="20"/>
      </w:rPr>
    </w:lvl>
    <w:lvl w:ilvl="1">
      <w:start w:val="1"/>
      <w:numFmt w:val="bullet"/>
      <w:lvlText w:val="o"/>
      <w:lvlJc w:val="left"/>
      <w:pPr>
        <w:ind w:left="1648" w:hanging="360"/>
      </w:pPr>
      <w:rPr>
        <w:rFonts w:ascii="Courier New" w:eastAsia="Courier New" w:hAnsi="Courier New" w:cs="Courier New"/>
        <w:sz w:val="20"/>
        <w:szCs w:val="20"/>
      </w:rPr>
    </w:lvl>
    <w:lvl w:ilvl="2">
      <w:start w:val="1"/>
      <w:numFmt w:val="bullet"/>
      <w:lvlText w:val="▪"/>
      <w:lvlJc w:val="left"/>
      <w:pPr>
        <w:ind w:left="2368" w:hanging="360"/>
      </w:pPr>
      <w:rPr>
        <w:rFonts w:ascii="Noto Sans Symbols" w:eastAsia="Noto Sans Symbols" w:hAnsi="Noto Sans Symbols" w:cs="Noto Sans Symbols"/>
        <w:sz w:val="20"/>
        <w:szCs w:val="20"/>
      </w:rPr>
    </w:lvl>
    <w:lvl w:ilvl="3">
      <w:start w:val="1"/>
      <w:numFmt w:val="bullet"/>
      <w:lvlText w:val="▪"/>
      <w:lvlJc w:val="left"/>
      <w:pPr>
        <w:ind w:left="3088" w:hanging="360"/>
      </w:pPr>
      <w:rPr>
        <w:rFonts w:ascii="Noto Sans Symbols" w:eastAsia="Noto Sans Symbols" w:hAnsi="Noto Sans Symbols" w:cs="Noto Sans Symbols"/>
        <w:sz w:val="20"/>
        <w:szCs w:val="20"/>
      </w:rPr>
    </w:lvl>
    <w:lvl w:ilvl="4">
      <w:start w:val="1"/>
      <w:numFmt w:val="bullet"/>
      <w:lvlText w:val="▪"/>
      <w:lvlJc w:val="left"/>
      <w:pPr>
        <w:ind w:left="3808" w:hanging="360"/>
      </w:pPr>
      <w:rPr>
        <w:rFonts w:ascii="Noto Sans Symbols" w:eastAsia="Noto Sans Symbols" w:hAnsi="Noto Sans Symbols" w:cs="Noto Sans Symbols"/>
        <w:sz w:val="20"/>
        <w:szCs w:val="20"/>
      </w:rPr>
    </w:lvl>
    <w:lvl w:ilvl="5">
      <w:start w:val="1"/>
      <w:numFmt w:val="bullet"/>
      <w:lvlText w:val="▪"/>
      <w:lvlJc w:val="left"/>
      <w:pPr>
        <w:ind w:left="4528" w:hanging="360"/>
      </w:pPr>
      <w:rPr>
        <w:rFonts w:ascii="Noto Sans Symbols" w:eastAsia="Noto Sans Symbols" w:hAnsi="Noto Sans Symbols" w:cs="Noto Sans Symbols"/>
        <w:sz w:val="20"/>
        <w:szCs w:val="20"/>
      </w:rPr>
    </w:lvl>
    <w:lvl w:ilvl="6">
      <w:start w:val="1"/>
      <w:numFmt w:val="bullet"/>
      <w:lvlText w:val="▪"/>
      <w:lvlJc w:val="left"/>
      <w:pPr>
        <w:ind w:left="5248" w:hanging="360"/>
      </w:pPr>
      <w:rPr>
        <w:rFonts w:ascii="Noto Sans Symbols" w:eastAsia="Noto Sans Symbols" w:hAnsi="Noto Sans Symbols" w:cs="Noto Sans Symbols"/>
        <w:sz w:val="20"/>
        <w:szCs w:val="20"/>
      </w:rPr>
    </w:lvl>
    <w:lvl w:ilvl="7">
      <w:start w:val="1"/>
      <w:numFmt w:val="bullet"/>
      <w:lvlText w:val="▪"/>
      <w:lvlJc w:val="left"/>
      <w:pPr>
        <w:ind w:left="5968" w:hanging="360"/>
      </w:pPr>
      <w:rPr>
        <w:rFonts w:ascii="Noto Sans Symbols" w:eastAsia="Noto Sans Symbols" w:hAnsi="Noto Sans Symbols" w:cs="Noto Sans Symbols"/>
        <w:sz w:val="20"/>
        <w:szCs w:val="20"/>
      </w:rPr>
    </w:lvl>
    <w:lvl w:ilvl="8">
      <w:start w:val="1"/>
      <w:numFmt w:val="bullet"/>
      <w:lvlText w:val="▪"/>
      <w:lvlJc w:val="left"/>
      <w:pPr>
        <w:ind w:left="6688" w:hanging="360"/>
      </w:pPr>
      <w:rPr>
        <w:rFonts w:ascii="Noto Sans Symbols" w:eastAsia="Noto Sans Symbols" w:hAnsi="Noto Sans Symbols" w:cs="Noto Sans Symbols"/>
        <w:sz w:val="20"/>
        <w:szCs w:val="20"/>
      </w:rPr>
    </w:lvl>
  </w:abstractNum>
  <w:abstractNum w:abstractNumId="18">
    <w:nsid w:val="34490E3B"/>
    <w:multiLevelType w:val="multilevel"/>
    <w:tmpl w:val="2FECD346"/>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nsid w:val="3EB7342E"/>
    <w:multiLevelType w:val="multilevel"/>
    <w:tmpl w:val="0352AB9A"/>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412A1744"/>
    <w:multiLevelType w:val="multilevel"/>
    <w:tmpl w:val="6922C0A6"/>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49062D97"/>
    <w:multiLevelType w:val="multilevel"/>
    <w:tmpl w:val="59DA8EC6"/>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4AE45CCA"/>
    <w:multiLevelType w:val="multilevel"/>
    <w:tmpl w:val="1A26749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nsid w:val="4DAA4530"/>
    <w:multiLevelType w:val="multilevel"/>
    <w:tmpl w:val="0EAE9C3E"/>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54FD46DA"/>
    <w:multiLevelType w:val="multilevel"/>
    <w:tmpl w:val="C5282DDA"/>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5B06373E"/>
    <w:multiLevelType w:val="multilevel"/>
    <w:tmpl w:val="03B49152"/>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5CB54362"/>
    <w:multiLevelType w:val="multilevel"/>
    <w:tmpl w:val="71203146"/>
    <w:lvl w:ilvl="0">
      <w:start w:val="1"/>
      <w:numFmt w:val="bullet"/>
      <w:lvlText w:val="•"/>
      <w:lvlJc w:val="left"/>
      <w:pPr>
        <w:ind w:left="142" w:hanging="142"/>
      </w:pPr>
      <w:rPr>
        <w:rFonts w:ascii="Arial" w:eastAsia="Arial" w:hAnsi="Arial" w:cs="Arial"/>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5CF609A5"/>
    <w:multiLevelType w:val="multilevel"/>
    <w:tmpl w:val="52C6F3BE"/>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5EFE0D32"/>
    <w:multiLevelType w:val="multilevel"/>
    <w:tmpl w:val="E370D4E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9">
    <w:nsid w:val="61DB5D88"/>
    <w:multiLevelType w:val="multilevel"/>
    <w:tmpl w:val="F9526414"/>
    <w:lvl w:ilvl="0">
      <w:start w:val="1"/>
      <w:numFmt w:val="bullet"/>
      <w:lvlText w:val="•"/>
      <w:lvlJc w:val="left"/>
      <w:pPr>
        <w:ind w:left="130" w:hanging="13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nsid w:val="61DC74C7"/>
    <w:multiLevelType w:val="multilevel"/>
    <w:tmpl w:val="87BEF48C"/>
    <w:lvl w:ilvl="0">
      <w:start w:val="1"/>
      <w:numFmt w:val="bullet"/>
      <w:lvlText w:val="●"/>
      <w:lvlJc w:val="left"/>
      <w:pPr>
        <w:ind w:left="709" w:hanging="567"/>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63C00AB0"/>
    <w:multiLevelType w:val="multilevel"/>
    <w:tmpl w:val="80AA67FE"/>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nsid w:val="6699546C"/>
    <w:multiLevelType w:val="multilevel"/>
    <w:tmpl w:val="06AAEB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nsid w:val="68C64CD7"/>
    <w:multiLevelType w:val="multilevel"/>
    <w:tmpl w:val="1C261C58"/>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7382090C"/>
    <w:multiLevelType w:val="multilevel"/>
    <w:tmpl w:val="89BEB6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nsid w:val="739571A4"/>
    <w:multiLevelType w:val="multilevel"/>
    <w:tmpl w:val="DAC8C274"/>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nsid w:val="757B382C"/>
    <w:multiLevelType w:val="multilevel"/>
    <w:tmpl w:val="50BC905C"/>
    <w:lvl w:ilvl="0">
      <w:start w:val="1"/>
      <w:numFmt w:val="decimal"/>
      <w:lvlText w:val="%1."/>
      <w:lvlJc w:val="left"/>
      <w:pPr>
        <w:ind w:left="720" w:hanging="360"/>
      </w:pPr>
      <w:rPr>
        <w:sz w:val="24"/>
        <w:szCs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nsid w:val="7BB823C4"/>
    <w:multiLevelType w:val="multilevel"/>
    <w:tmpl w:val="B394E242"/>
    <w:lvl w:ilvl="0">
      <w:start w:val="1"/>
      <w:numFmt w:val="bullet"/>
      <w:lvlText w:val="•"/>
      <w:lvlJc w:val="left"/>
      <w:pPr>
        <w:ind w:left="720" w:hanging="36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8"/>
  </w:num>
  <w:num w:numId="2">
    <w:abstractNumId w:val="37"/>
  </w:num>
  <w:num w:numId="3">
    <w:abstractNumId w:val="22"/>
  </w:num>
  <w:num w:numId="4">
    <w:abstractNumId w:val="30"/>
  </w:num>
  <w:num w:numId="5">
    <w:abstractNumId w:val="18"/>
  </w:num>
  <w:num w:numId="6">
    <w:abstractNumId w:val="23"/>
  </w:num>
  <w:num w:numId="7">
    <w:abstractNumId w:val="19"/>
  </w:num>
  <w:num w:numId="8">
    <w:abstractNumId w:val="25"/>
  </w:num>
  <w:num w:numId="9">
    <w:abstractNumId w:val="16"/>
  </w:num>
  <w:num w:numId="10">
    <w:abstractNumId w:val="35"/>
  </w:num>
  <w:num w:numId="11">
    <w:abstractNumId w:val="20"/>
  </w:num>
  <w:num w:numId="12">
    <w:abstractNumId w:val="5"/>
  </w:num>
  <w:num w:numId="13">
    <w:abstractNumId w:val="6"/>
  </w:num>
  <w:num w:numId="14">
    <w:abstractNumId w:val="3"/>
  </w:num>
  <w:num w:numId="15">
    <w:abstractNumId w:val="1"/>
  </w:num>
  <w:num w:numId="16">
    <w:abstractNumId w:val="36"/>
  </w:num>
  <w:num w:numId="17">
    <w:abstractNumId w:val="28"/>
  </w:num>
  <w:num w:numId="18">
    <w:abstractNumId w:val="4"/>
  </w:num>
  <w:num w:numId="19">
    <w:abstractNumId w:val="0"/>
  </w:num>
  <w:num w:numId="20">
    <w:abstractNumId w:val="2"/>
  </w:num>
  <w:num w:numId="21">
    <w:abstractNumId w:val="15"/>
  </w:num>
  <w:num w:numId="22">
    <w:abstractNumId w:val="11"/>
  </w:num>
  <w:num w:numId="23">
    <w:abstractNumId w:val="9"/>
  </w:num>
  <w:num w:numId="24">
    <w:abstractNumId w:val="10"/>
  </w:num>
  <w:num w:numId="25">
    <w:abstractNumId w:val="24"/>
  </w:num>
  <w:num w:numId="26">
    <w:abstractNumId w:val="14"/>
  </w:num>
  <w:num w:numId="27">
    <w:abstractNumId w:val="29"/>
  </w:num>
  <w:num w:numId="28">
    <w:abstractNumId w:val="34"/>
  </w:num>
  <w:num w:numId="29">
    <w:abstractNumId w:val="17"/>
  </w:num>
  <w:num w:numId="30">
    <w:abstractNumId w:val="32"/>
  </w:num>
  <w:num w:numId="31">
    <w:abstractNumId w:val="7"/>
  </w:num>
  <w:num w:numId="32">
    <w:abstractNumId w:val="12"/>
  </w:num>
  <w:num w:numId="33">
    <w:abstractNumId w:val="21"/>
  </w:num>
  <w:num w:numId="34">
    <w:abstractNumId w:val="26"/>
  </w:num>
  <w:num w:numId="35">
    <w:abstractNumId w:val="27"/>
  </w:num>
  <w:num w:numId="36">
    <w:abstractNumId w:val="13"/>
  </w:num>
  <w:num w:numId="37">
    <w:abstractNumId w:val="31"/>
  </w:num>
  <w:num w:numId="38">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F12BB0"/>
    <w:rsid w:val="001C4280"/>
    <w:rsid w:val="002D149B"/>
    <w:rsid w:val="002D1FA7"/>
    <w:rsid w:val="00350317"/>
    <w:rsid w:val="00465323"/>
    <w:rsid w:val="006E0DF7"/>
    <w:rsid w:val="00777A8F"/>
    <w:rsid w:val="008540D3"/>
    <w:rsid w:val="00B7525F"/>
    <w:rsid w:val="00CA79CE"/>
    <w:rsid w:val="00F12B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A79CE"/>
  </w:style>
  <w:style w:type="paragraph" w:styleId="1">
    <w:name w:val="heading 1"/>
    <w:basedOn w:val="a"/>
    <w:next w:val="a"/>
    <w:rsid w:val="00CA79CE"/>
    <w:pPr>
      <w:keepNext/>
      <w:keepLines/>
      <w:spacing w:before="480" w:after="120"/>
      <w:outlineLvl w:val="0"/>
    </w:pPr>
    <w:rPr>
      <w:b/>
      <w:sz w:val="48"/>
      <w:szCs w:val="48"/>
    </w:rPr>
  </w:style>
  <w:style w:type="paragraph" w:styleId="2">
    <w:name w:val="heading 2"/>
    <w:basedOn w:val="a"/>
    <w:next w:val="a"/>
    <w:rsid w:val="00CA79CE"/>
    <w:pPr>
      <w:keepNext/>
      <w:keepLines/>
      <w:spacing w:before="360" w:after="80"/>
      <w:outlineLvl w:val="1"/>
    </w:pPr>
    <w:rPr>
      <w:b/>
      <w:sz w:val="36"/>
      <w:szCs w:val="36"/>
    </w:rPr>
  </w:style>
  <w:style w:type="paragraph" w:styleId="3">
    <w:name w:val="heading 3"/>
    <w:basedOn w:val="a"/>
    <w:next w:val="a"/>
    <w:rsid w:val="00CA79CE"/>
    <w:pPr>
      <w:keepNext/>
      <w:keepLines/>
      <w:spacing w:before="280" w:after="80"/>
      <w:outlineLvl w:val="2"/>
    </w:pPr>
    <w:rPr>
      <w:b/>
      <w:sz w:val="28"/>
      <w:szCs w:val="28"/>
    </w:rPr>
  </w:style>
  <w:style w:type="paragraph" w:styleId="4">
    <w:name w:val="heading 4"/>
    <w:basedOn w:val="a"/>
    <w:next w:val="a"/>
    <w:rsid w:val="00CA79CE"/>
    <w:pPr>
      <w:keepNext/>
      <w:keepLines/>
      <w:spacing w:before="240" w:after="40"/>
      <w:outlineLvl w:val="3"/>
    </w:pPr>
    <w:rPr>
      <w:b/>
      <w:sz w:val="24"/>
      <w:szCs w:val="24"/>
    </w:rPr>
  </w:style>
  <w:style w:type="paragraph" w:styleId="5">
    <w:name w:val="heading 5"/>
    <w:basedOn w:val="a"/>
    <w:next w:val="a"/>
    <w:rsid w:val="00CA79CE"/>
    <w:pPr>
      <w:keepNext/>
      <w:keepLines/>
      <w:spacing w:before="220" w:after="40"/>
      <w:outlineLvl w:val="4"/>
    </w:pPr>
    <w:rPr>
      <w:b/>
      <w:sz w:val="22"/>
      <w:szCs w:val="22"/>
    </w:rPr>
  </w:style>
  <w:style w:type="paragraph" w:styleId="6">
    <w:name w:val="heading 6"/>
    <w:basedOn w:val="a"/>
    <w:next w:val="a"/>
    <w:rsid w:val="00CA79CE"/>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CA79CE"/>
    <w:tblPr>
      <w:tblCellMar>
        <w:top w:w="0" w:type="dxa"/>
        <w:left w:w="0" w:type="dxa"/>
        <w:bottom w:w="0" w:type="dxa"/>
        <w:right w:w="0" w:type="dxa"/>
      </w:tblCellMar>
    </w:tblPr>
  </w:style>
  <w:style w:type="paragraph" w:styleId="a3">
    <w:name w:val="Title"/>
    <w:basedOn w:val="a"/>
    <w:next w:val="a"/>
    <w:rsid w:val="00CA79CE"/>
    <w:pPr>
      <w:keepNext/>
      <w:keepLines/>
      <w:spacing w:before="480" w:after="120"/>
    </w:pPr>
    <w:rPr>
      <w:b/>
      <w:sz w:val="72"/>
      <w:szCs w:val="72"/>
    </w:rPr>
  </w:style>
  <w:style w:type="paragraph" w:styleId="a4">
    <w:name w:val="Subtitle"/>
    <w:basedOn w:val="a"/>
    <w:next w:val="a"/>
    <w:rsid w:val="00CA79CE"/>
    <w:pPr>
      <w:keepNext/>
      <w:keepLines/>
      <w:spacing w:before="360" w:after="80"/>
    </w:pPr>
    <w:rPr>
      <w:rFonts w:ascii="Georgia" w:eastAsia="Georgia" w:hAnsi="Georgia" w:cs="Georgia"/>
      <w:i/>
      <w:color w:val="666666"/>
      <w:sz w:val="48"/>
      <w:szCs w:val="48"/>
    </w:rPr>
  </w:style>
  <w:style w:type="table" w:customStyle="1" w:styleId="a5">
    <w:basedOn w:val="TableNormal"/>
    <w:rsid w:val="00CA79CE"/>
    <w:tblPr>
      <w:tblStyleRowBandSize w:val="1"/>
      <w:tblStyleColBandSize w:val="1"/>
      <w:tblCellMar>
        <w:top w:w="0" w:type="dxa"/>
        <w:left w:w="115" w:type="dxa"/>
        <w:bottom w:w="0" w:type="dxa"/>
        <w:right w:w="115" w:type="dxa"/>
      </w:tblCellMar>
    </w:tblPr>
  </w:style>
  <w:style w:type="table" w:customStyle="1" w:styleId="a6">
    <w:basedOn w:val="TableNormal"/>
    <w:rsid w:val="00CA79CE"/>
    <w:tblPr>
      <w:tblStyleRowBandSize w:val="1"/>
      <w:tblStyleColBandSize w:val="1"/>
      <w:tblCellMar>
        <w:top w:w="0" w:type="dxa"/>
        <w:left w:w="115" w:type="dxa"/>
        <w:bottom w:w="0" w:type="dxa"/>
        <w:right w:w="115" w:type="dxa"/>
      </w:tblCellMar>
    </w:tblPr>
  </w:style>
  <w:style w:type="table" w:customStyle="1" w:styleId="a7">
    <w:basedOn w:val="TableNormal"/>
    <w:rsid w:val="00CA79CE"/>
    <w:tblPr>
      <w:tblStyleRowBandSize w:val="1"/>
      <w:tblStyleColBandSize w:val="1"/>
      <w:tblCellMar>
        <w:top w:w="15" w:type="dxa"/>
        <w:left w:w="15" w:type="dxa"/>
        <w:bottom w:w="15" w:type="dxa"/>
        <w:right w:w="15" w:type="dxa"/>
      </w:tblCellMar>
    </w:tblPr>
  </w:style>
  <w:style w:type="table" w:customStyle="1" w:styleId="a8">
    <w:basedOn w:val="TableNormal"/>
    <w:rsid w:val="00CA79CE"/>
    <w:tblPr>
      <w:tblStyleRowBandSize w:val="1"/>
      <w:tblStyleColBandSize w:val="1"/>
      <w:tblCellMar>
        <w:top w:w="15" w:type="dxa"/>
        <w:left w:w="15" w:type="dxa"/>
        <w:bottom w:w="15" w:type="dxa"/>
        <w:right w:w="15" w:type="dxa"/>
      </w:tblCellMar>
    </w:tblPr>
  </w:style>
  <w:style w:type="table" w:customStyle="1" w:styleId="a9">
    <w:basedOn w:val="TableNormal"/>
    <w:rsid w:val="00CA79CE"/>
    <w:tblPr>
      <w:tblStyleRowBandSize w:val="1"/>
      <w:tblStyleColBandSize w:val="1"/>
      <w:tblCellMar>
        <w:top w:w="15" w:type="dxa"/>
        <w:left w:w="15" w:type="dxa"/>
        <w:bottom w:w="15" w:type="dxa"/>
        <w:right w:w="15" w:type="dxa"/>
      </w:tblCellMar>
    </w:tblPr>
  </w:style>
  <w:style w:type="table" w:customStyle="1" w:styleId="aa">
    <w:basedOn w:val="TableNormal"/>
    <w:rsid w:val="00CA79CE"/>
    <w:tblPr>
      <w:tblStyleRowBandSize w:val="1"/>
      <w:tblStyleColBandSize w:val="1"/>
      <w:tblCellMar>
        <w:top w:w="15" w:type="dxa"/>
        <w:left w:w="15" w:type="dxa"/>
        <w:bottom w:w="15" w:type="dxa"/>
        <w:right w:w="15" w:type="dxa"/>
      </w:tblCellMar>
    </w:tblPr>
  </w:style>
  <w:style w:type="paragraph" w:styleId="ab">
    <w:name w:val="Balloon Text"/>
    <w:basedOn w:val="a"/>
    <w:link w:val="ac"/>
    <w:uiPriority w:val="99"/>
    <w:semiHidden/>
    <w:unhideWhenUsed/>
    <w:rsid w:val="008540D3"/>
    <w:rPr>
      <w:rFonts w:ascii="Tahoma" w:hAnsi="Tahoma" w:cs="Tahoma"/>
      <w:sz w:val="16"/>
      <w:szCs w:val="16"/>
    </w:rPr>
  </w:style>
  <w:style w:type="character" w:customStyle="1" w:styleId="ac">
    <w:name w:val="Текст выноски Знак"/>
    <w:basedOn w:val="a0"/>
    <w:link w:val="ab"/>
    <w:uiPriority w:val="99"/>
    <w:semiHidden/>
    <w:rsid w:val="008540D3"/>
    <w:rPr>
      <w:rFonts w:ascii="Tahoma" w:hAnsi="Tahoma" w:cs="Tahoma"/>
      <w:sz w:val="16"/>
      <w:szCs w:val="16"/>
    </w:rPr>
  </w:style>
  <w:style w:type="paragraph" w:styleId="ad">
    <w:name w:val="List Paragraph"/>
    <w:basedOn w:val="a"/>
    <w:uiPriority w:val="34"/>
    <w:qFormat/>
    <w:rsid w:val="00350317"/>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20</Pages>
  <Words>8214</Words>
  <Characters>46824</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Марина</cp:lastModifiedBy>
  <cp:revision>4</cp:revision>
  <dcterms:created xsi:type="dcterms:W3CDTF">2023-08-31T06:10:00Z</dcterms:created>
  <dcterms:modified xsi:type="dcterms:W3CDTF">2023-09-19T18:46:00Z</dcterms:modified>
</cp:coreProperties>
</file>